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FB" w:rsidRDefault="001B7C53">
      <w:pPr>
        <w:rPr>
          <w:rFonts w:asciiTheme="majorHAnsi" w:hAnsiTheme="majorHAnsi"/>
          <w:b/>
          <w:bCs/>
          <w:sz w:val="32"/>
          <w:szCs w:val="32"/>
          <w:rtl/>
          <w:lang w:bidi="ar-IQ"/>
        </w:rPr>
      </w:pPr>
      <w:r w:rsidRPr="001B7C53">
        <w:rPr>
          <w:rFonts w:asciiTheme="majorHAnsi" w:hAnsiTheme="majorHAnsi"/>
          <w:b/>
          <w:bCs/>
          <w:sz w:val="32"/>
          <w:szCs w:val="32"/>
          <w:rtl/>
          <w:lang w:bidi="ar-IQ"/>
        </w:rPr>
        <w:t>عناوين بحوث التخرج لطلبة المرحلة الرابعة ( 2021-2022)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596"/>
        <w:gridCol w:w="3725"/>
        <w:gridCol w:w="5886"/>
      </w:tblGrid>
      <w:tr w:rsidR="001B7C53" w:rsidTr="001B7C53">
        <w:tc>
          <w:tcPr>
            <w:tcW w:w="567" w:type="dxa"/>
          </w:tcPr>
          <w:p w:rsidR="001B7C53" w:rsidRDefault="001B7C53" w:rsidP="001B7C53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36" w:type="dxa"/>
          </w:tcPr>
          <w:p w:rsidR="001B7C53" w:rsidRDefault="001B7C53" w:rsidP="001B7C53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اسم التدريسي</w:t>
            </w:r>
          </w:p>
        </w:tc>
        <w:tc>
          <w:tcPr>
            <w:tcW w:w="5904" w:type="dxa"/>
          </w:tcPr>
          <w:p w:rsidR="001B7C53" w:rsidRDefault="001B7C53" w:rsidP="001B7C53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عنوان البحث</w:t>
            </w:r>
          </w:p>
        </w:tc>
      </w:tr>
      <w:tr w:rsidR="001B7C53" w:rsidTr="001B7C53">
        <w:tc>
          <w:tcPr>
            <w:tcW w:w="567" w:type="dxa"/>
          </w:tcPr>
          <w:p w:rsidR="001B7C53" w:rsidRDefault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736" w:type="dxa"/>
          </w:tcPr>
          <w:p w:rsidR="001B7C53" w:rsidRPr="001B7C53" w:rsidRDefault="001B7C53" w:rsidP="00F57E65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 w:rsidRPr="001B7C53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 رحيم علي صياح</w:t>
            </w:r>
          </w:p>
        </w:tc>
        <w:tc>
          <w:tcPr>
            <w:tcW w:w="5904" w:type="dxa"/>
          </w:tcPr>
          <w:p w:rsidR="001B7C53" w:rsidRDefault="00751F11" w:rsidP="00751F11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بنو عقيل ودورهم السياسي .</w:t>
            </w:r>
          </w:p>
          <w:p w:rsidR="00751F11" w:rsidRDefault="00751F11" w:rsidP="00751F11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الامام علي بن محمد الهادي </w:t>
            </w:r>
          </w:p>
          <w:p w:rsidR="00751F11" w:rsidRPr="00751F11" w:rsidRDefault="00751F11" w:rsidP="00751F11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البراء بن عازب حياته وسيرته الجهادية </w:t>
            </w:r>
          </w:p>
        </w:tc>
      </w:tr>
      <w:tr w:rsidR="001B7C53" w:rsidTr="001B7C53">
        <w:tc>
          <w:tcPr>
            <w:tcW w:w="567" w:type="dxa"/>
          </w:tcPr>
          <w:p w:rsidR="001B7C53" w:rsidRDefault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736" w:type="dxa"/>
          </w:tcPr>
          <w:p w:rsidR="001B7C53" w:rsidRDefault="001B7C53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د. عدنان مطر ناصر</w:t>
            </w:r>
          </w:p>
        </w:tc>
        <w:tc>
          <w:tcPr>
            <w:tcW w:w="5904" w:type="dxa"/>
          </w:tcPr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تأثير الهاتف المحمول على الحياة الاسرية : دراسة ميدانية .</w:t>
            </w:r>
          </w:p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دور المرشد التربوي في معالجة المشكلات الاسرية : دراسة ميدانية .</w:t>
            </w:r>
          </w:p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3- تنمية الوعي السياسي في الجامعة : دراسة ميدانية .</w:t>
            </w:r>
          </w:p>
        </w:tc>
      </w:tr>
      <w:tr w:rsidR="001B7C53" w:rsidTr="001B7C53">
        <w:tc>
          <w:tcPr>
            <w:tcW w:w="567" w:type="dxa"/>
          </w:tcPr>
          <w:p w:rsidR="001B7C53" w:rsidRDefault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736" w:type="dxa"/>
          </w:tcPr>
          <w:p w:rsidR="001B7C53" w:rsidRDefault="001B7C53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د. رياض رحيم حسين</w:t>
            </w:r>
          </w:p>
        </w:tc>
        <w:tc>
          <w:tcPr>
            <w:tcW w:w="5904" w:type="dxa"/>
          </w:tcPr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المؤرخ اليعقوبي دراسة في منهجه ومصادره .</w:t>
            </w:r>
          </w:p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دور النساء في البلاط العباسي حتى عام 334 هجرية .</w:t>
            </w:r>
          </w:p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3- الحركة الفكرية العربية في القرن الحادي عشر الهجري .</w:t>
            </w:r>
          </w:p>
        </w:tc>
      </w:tr>
      <w:tr w:rsidR="001B7C53" w:rsidTr="001B7C53">
        <w:tc>
          <w:tcPr>
            <w:tcW w:w="567" w:type="dxa"/>
          </w:tcPr>
          <w:p w:rsidR="001B7C53" w:rsidRDefault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736" w:type="dxa"/>
          </w:tcPr>
          <w:p w:rsidR="001B7C53" w:rsidRDefault="001B7C53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د.سعد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ابراهيم</w:t>
            </w:r>
          </w:p>
        </w:tc>
        <w:tc>
          <w:tcPr>
            <w:tcW w:w="5904" w:type="dxa"/>
          </w:tcPr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الاثر السياسي والعمراني لمدينة قرطبة في الاندلس الاسلامي .</w:t>
            </w:r>
          </w:p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اثار فتنة اهل الاندلس ( الفتنة البربرية ) على وحدة البلاد .</w:t>
            </w:r>
          </w:p>
          <w:p w:rsidR="001B7C53" w:rsidRDefault="001B7C53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3- اوضاع الاندلس ما بعد المنصور محمد بن ابي عامر 392-399 هـ .</w:t>
            </w:r>
          </w:p>
        </w:tc>
      </w:tr>
      <w:tr w:rsidR="001B7C53" w:rsidTr="001B7C53">
        <w:tc>
          <w:tcPr>
            <w:tcW w:w="567" w:type="dxa"/>
          </w:tcPr>
          <w:p w:rsidR="001B7C53" w:rsidRDefault="00B1548D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736" w:type="dxa"/>
          </w:tcPr>
          <w:p w:rsidR="001B7C53" w:rsidRDefault="00B1548D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أ.م عباس عبيد داود</w:t>
            </w:r>
          </w:p>
        </w:tc>
        <w:tc>
          <w:tcPr>
            <w:tcW w:w="5904" w:type="dxa"/>
          </w:tcPr>
          <w:p w:rsidR="001B7C53" w:rsidRDefault="00B1548D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الاوضاع السياسية في العراق والحجاز (60-65 هـ ) .</w:t>
            </w:r>
          </w:p>
          <w:p w:rsidR="00B1548D" w:rsidRDefault="00B1548D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منهج ابن هشام في كتابة السيرة النبوية .</w:t>
            </w:r>
          </w:p>
          <w:p w:rsidR="00B1548D" w:rsidRDefault="00B1548D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3- ابن الجوزي ( دراسة تاريخية وتربوية ) .</w:t>
            </w:r>
          </w:p>
        </w:tc>
      </w:tr>
      <w:tr w:rsidR="00B1548D" w:rsidTr="001B7C53">
        <w:tc>
          <w:tcPr>
            <w:tcW w:w="567" w:type="dxa"/>
          </w:tcPr>
          <w:p w:rsidR="00B1548D" w:rsidRDefault="00B1548D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736" w:type="dxa"/>
          </w:tcPr>
          <w:p w:rsidR="00B1548D" w:rsidRDefault="00B1548D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د. محمد وادي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شناوة</w:t>
            </w:r>
            <w:proofErr w:type="spellEnd"/>
          </w:p>
        </w:tc>
        <w:tc>
          <w:tcPr>
            <w:tcW w:w="5904" w:type="dxa"/>
          </w:tcPr>
          <w:p w:rsidR="00B1548D" w:rsidRDefault="00B1548D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الظواهر العلمية في فكر الامام جعفر بن محمد الصادق عليه السلام .</w:t>
            </w:r>
          </w:p>
          <w:p w:rsidR="00B1548D" w:rsidRDefault="00B1548D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مدينة كربلاء في كتب اللغة والبلدان .</w:t>
            </w:r>
          </w:p>
          <w:p w:rsidR="00B1548D" w:rsidRDefault="00B1548D" w:rsidP="001B7C53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3- فئات المجتمع واحوالهم المعاشية والترفيهية في دمشق خلال العصر العباسي . </w:t>
            </w:r>
          </w:p>
        </w:tc>
      </w:tr>
      <w:tr w:rsidR="00B1548D" w:rsidTr="001B7C53">
        <w:tc>
          <w:tcPr>
            <w:tcW w:w="567" w:type="dxa"/>
          </w:tcPr>
          <w:p w:rsidR="00B1548D" w:rsidRDefault="00B1548D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7 </w:t>
            </w:r>
          </w:p>
        </w:tc>
        <w:tc>
          <w:tcPr>
            <w:tcW w:w="3736" w:type="dxa"/>
          </w:tcPr>
          <w:p w:rsidR="00B1548D" w:rsidRDefault="00B1548D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د. باسم كسار كظم</w:t>
            </w:r>
          </w:p>
        </w:tc>
        <w:tc>
          <w:tcPr>
            <w:tcW w:w="5904" w:type="dxa"/>
          </w:tcPr>
          <w:p w:rsidR="00B1548D" w:rsidRDefault="00B1548D" w:rsidP="0081077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النمسا ووحدة الاراضي الايطالية 1818-1861.</w:t>
            </w:r>
          </w:p>
          <w:p w:rsidR="00B1548D" w:rsidRDefault="00B1548D" w:rsidP="0081077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2- الثورة الفرنسية 1789 والموقف الاوربي منها . </w:t>
            </w:r>
          </w:p>
          <w:p w:rsidR="00B1548D" w:rsidRDefault="00B1548D" w:rsidP="0081077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3-مؤتمر فينا 1815 . </w:t>
            </w:r>
          </w:p>
        </w:tc>
      </w:tr>
      <w:tr w:rsidR="00B1548D" w:rsidTr="001B7C53">
        <w:tc>
          <w:tcPr>
            <w:tcW w:w="567" w:type="dxa"/>
          </w:tcPr>
          <w:p w:rsidR="00B1548D" w:rsidRDefault="00B1548D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736" w:type="dxa"/>
          </w:tcPr>
          <w:p w:rsidR="00B1548D" w:rsidRDefault="00B1548D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د. فاطمة جاسم خريجان</w:t>
            </w:r>
          </w:p>
        </w:tc>
        <w:tc>
          <w:tcPr>
            <w:tcW w:w="5904" w:type="dxa"/>
          </w:tcPr>
          <w:p w:rsidR="00B1548D" w:rsidRDefault="00B1548D" w:rsidP="0081077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1- مهاتير محمد ودوره في نهضة ماليزيا دراسة تاريخية . </w:t>
            </w:r>
          </w:p>
          <w:p w:rsidR="00B1548D" w:rsidRDefault="00B1548D" w:rsidP="0081077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2- تشكيل حلف شمال الاطلسي (الناتو) دراسة تاريخية .</w:t>
            </w:r>
          </w:p>
          <w:p w:rsidR="00B1548D" w:rsidRPr="0094244D" w:rsidRDefault="0094244D" w:rsidP="0094244D">
            <w:pPr>
              <w:pStyle w:val="a4"/>
              <w:ind w:left="0"/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  <w:t>.3</w:t>
            </w:r>
            <w:r w:rsidR="00B1548D" w:rsidRPr="0094244D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حركة 4 ايار الوطنية عام 1919 في الصين اسبابها ونتائجها . </w:t>
            </w:r>
          </w:p>
          <w:p w:rsidR="0094244D" w:rsidRPr="0094244D" w:rsidRDefault="0094244D" w:rsidP="0094244D">
            <w:pPr>
              <w:pStyle w:val="a4"/>
              <w:numPr>
                <w:ilvl w:val="0"/>
                <w:numId w:val="5"/>
              </w:numPr>
              <w:ind w:left="432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 w:rsidRPr="0094244D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>معتقدات الصين القديمة دراسة تاريخية.</w:t>
            </w:r>
          </w:p>
        </w:tc>
      </w:tr>
      <w:tr w:rsidR="00B1548D" w:rsidTr="001B7C53">
        <w:tc>
          <w:tcPr>
            <w:tcW w:w="567" w:type="dxa"/>
          </w:tcPr>
          <w:p w:rsidR="00B1548D" w:rsidRDefault="00B1548D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9</w:t>
            </w:r>
          </w:p>
        </w:tc>
        <w:tc>
          <w:tcPr>
            <w:tcW w:w="3736" w:type="dxa"/>
          </w:tcPr>
          <w:p w:rsidR="00B1548D" w:rsidRDefault="00B1548D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د. كوثر عبد الحسن عبد الله</w:t>
            </w:r>
          </w:p>
        </w:tc>
        <w:tc>
          <w:tcPr>
            <w:tcW w:w="5904" w:type="dxa"/>
          </w:tcPr>
          <w:p w:rsidR="00B1484A" w:rsidRDefault="00B1548D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1- دور هنري كيسنجر في تكريس سياسة الانفتاح </w:t>
            </w:r>
            <w:r w:rsidR="00B1484A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مع الصين 1969-1972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2- منظمة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سياتو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ودورها في حل ازمة فيتنام 1960-1965 .</w:t>
            </w:r>
          </w:p>
          <w:p w:rsidR="00B1484A" w:rsidRDefault="00B1484A" w:rsidP="00D72719">
            <w:pPr>
              <w:pStyle w:val="a4"/>
              <w:numPr>
                <w:ilvl w:val="0"/>
                <w:numId w:val="6"/>
              </w:numPr>
              <w:ind w:left="360"/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</w:pPr>
            <w:r w:rsidRPr="00D72719"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ثورة اليمن 29 ايلول 1962 وتأثيرها على العلاقات السورية الاردنية .</w:t>
            </w:r>
          </w:p>
          <w:p w:rsidR="00D72719" w:rsidRPr="00BD3910" w:rsidRDefault="00D72719" w:rsidP="00BD3910">
            <w:pPr>
              <w:pStyle w:val="a4"/>
              <w:numPr>
                <w:ilvl w:val="0"/>
                <w:numId w:val="6"/>
              </w:numPr>
              <w:ind w:left="360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  <w:r w:rsidRPr="00BD3910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مسار العلاقات الامريكية السوفيتية في ظل مقررات قمة موسكو 1972</w:t>
            </w:r>
          </w:p>
        </w:tc>
      </w:tr>
      <w:tr w:rsidR="00B1484A" w:rsidTr="001B7C53">
        <w:tc>
          <w:tcPr>
            <w:tcW w:w="567" w:type="dxa"/>
          </w:tcPr>
          <w:p w:rsidR="00B1484A" w:rsidRDefault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736" w:type="dxa"/>
          </w:tcPr>
          <w:p w:rsidR="00B1484A" w:rsidRDefault="00B1484A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م. زهراء رزاق حسين</w:t>
            </w:r>
          </w:p>
        </w:tc>
        <w:tc>
          <w:tcPr>
            <w:tcW w:w="5904" w:type="dxa"/>
          </w:tcPr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1-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هربرت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هوفر حياته ودوره السياسي في الولايات المتحدة الامريكية 1929-1933.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2- الموقف الروسي من الحرب النابليونية 1792-1815. 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3- الثورة القومية في النمسا 1848 . </w:t>
            </w:r>
          </w:p>
        </w:tc>
      </w:tr>
      <w:tr w:rsidR="00B1484A" w:rsidTr="001B7C53">
        <w:tc>
          <w:tcPr>
            <w:tcW w:w="567" w:type="dxa"/>
          </w:tcPr>
          <w:p w:rsidR="00B1484A" w:rsidRDefault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3736" w:type="dxa"/>
          </w:tcPr>
          <w:p w:rsidR="00B1484A" w:rsidRDefault="00B1484A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م. ماجد عبد الزهرة عمران</w:t>
            </w:r>
          </w:p>
        </w:tc>
        <w:tc>
          <w:tcPr>
            <w:tcW w:w="5904" w:type="dxa"/>
          </w:tcPr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التطورات السياسية في البحر الاحمر بيم الحربين 1919-1939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سياسة الولايات المتحدة الامريكية تجاه البحر الاحمر بعد الحرب العالمية الثانية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3- سياسة الاتحاد السوفيتي تجاه البحر الاحمر بعد الحرب العالمية الثانية . </w:t>
            </w:r>
          </w:p>
        </w:tc>
      </w:tr>
      <w:tr w:rsidR="00B1484A" w:rsidTr="001B7C53">
        <w:tc>
          <w:tcPr>
            <w:tcW w:w="567" w:type="dxa"/>
          </w:tcPr>
          <w:p w:rsidR="00B1484A" w:rsidRDefault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3736" w:type="dxa"/>
          </w:tcPr>
          <w:p w:rsidR="00B1484A" w:rsidRDefault="00B1484A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م. لينا نشأت علي</w:t>
            </w:r>
          </w:p>
        </w:tc>
        <w:tc>
          <w:tcPr>
            <w:tcW w:w="5904" w:type="dxa"/>
          </w:tcPr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1- موقف تركيا من الوحدة السورية 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  <w:t>–</w:t>
            </w: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المصرية 1958- 1961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تركيا والانقلابات العسكرية في سوريا 1949-1954م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3- تركيا وحلف بغداد 1955-1958م .</w:t>
            </w:r>
          </w:p>
        </w:tc>
      </w:tr>
      <w:tr w:rsidR="00B1484A" w:rsidTr="001B7C53">
        <w:tc>
          <w:tcPr>
            <w:tcW w:w="567" w:type="dxa"/>
          </w:tcPr>
          <w:p w:rsidR="00B1484A" w:rsidRDefault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3736" w:type="dxa"/>
          </w:tcPr>
          <w:p w:rsidR="00B1484A" w:rsidRDefault="00B1484A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م. بدور عبد اللطيف</w:t>
            </w:r>
          </w:p>
        </w:tc>
        <w:tc>
          <w:tcPr>
            <w:tcW w:w="5904" w:type="dxa"/>
          </w:tcPr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1- الازمة السورية والموقف الروسي منها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2- السياسة الخارجية الروسية تجاه الحلف النووي الايراني .</w:t>
            </w:r>
          </w:p>
          <w:p w:rsidR="00B1484A" w:rsidRDefault="00B1484A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3- العلاقات الامريكية الايرانية في عهد الرئيس دونالد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ترامب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. </w:t>
            </w:r>
          </w:p>
        </w:tc>
      </w:tr>
      <w:tr w:rsidR="00BF41F4" w:rsidTr="001B7C53">
        <w:tc>
          <w:tcPr>
            <w:tcW w:w="567" w:type="dxa"/>
          </w:tcPr>
          <w:p w:rsidR="00BF41F4" w:rsidRDefault="00BF41F4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3736" w:type="dxa"/>
          </w:tcPr>
          <w:p w:rsidR="00BF41F4" w:rsidRDefault="00BF41F4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م. اسراء شاكر صكر</w:t>
            </w:r>
          </w:p>
        </w:tc>
        <w:tc>
          <w:tcPr>
            <w:tcW w:w="5904" w:type="dxa"/>
          </w:tcPr>
          <w:p w:rsidR="00BF41F4" w:rsidRDefault="00BF41F4" w:rsidP="00B1484A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1- اهمية استخدام نظام تجديد المواقع العالمي 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  <w:t>GPS</w:t>
            </w: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في الجذب السياحي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للاثار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في محافظة المثنى .</w:t>
            </w:r>
          </w:p>
          <w:p w:rsidR="00BF41F4" w:rsidRDefault="00BF41F4" w:rsidP="00BF41F4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2-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راسبري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باسي</w:t>
            </w:r>
            <w:proofErr w:type="spellEnd"/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  <w:lang w:bidi="ar-IQ"/>
              </w:rPr>
              <w:t>4</w:t>
            </w: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BF41F4" w:rsidRDefault="00BF41F4" w:rsidP="00BF41F4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 xml:space="preserve">3- استخدام التكنلوجيا في علم التاريخ . </w:t>
            </w:r>
          </w:p>
        </w:tc>
      </w:tr>
      <w:tr w:rsidR="00BF41F4" w:rsidTr="001B7C53">
        <w:tc>
          <w:tcPr>
            <w:tcW w:w="567" w:type="dxa"/>
          </w:tcPr>
          <w:p w:rsidR="00BF41F4" w:rsidRDefault="00BF41F4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15</w:t>
            </w:r>
          </w:p>
        </w:tc>
        <w:tc>
          <w:tcPr>
            <w:tcW w:w="3736" w:type="dxa"/>
          </w:tcPr>
          <w:p w:rsidR="00BF41F4" w:rsidRDefault="00BF41F4" w:rsidP="00F57E65">
            <w:pPr>
              <w:pStyle w:val="a4"/>
              <w:ind w:left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م. مالك لفته مريدي</w:t>
            </w:r>
          </w:p>
        </w:tc>
        <w:tc>
          <w:tcPr>
            <w:tcW w:w="5904" w:type="dxa"/>
          </w:tcPr>
          <w:p w:rsidR="00BF41F4" w:rsidRPr="00BF41F4" w:rsidRDefault="00BF41F4" w:rsidP="00BF41F4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 xml:space="preserve">1-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الخلاف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بين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مصر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وإثيوبيا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والسودان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حول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سد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النهضة</w:t>
            </w: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BF41F4" w:rsidRPr="00BF41F4" w:rsidRDefault="00BF41F4" w:rsidP="00BF41F4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٢-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البرنامج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النووي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العراقي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١٩٥٩ _ ١٩٨١</w:t>
            </w:r>
          </w:p>
          <w:p w:rsidR="00D72719" w:rsidRDefault="00BF41F4" w:rsidP="00D72719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٣-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حقول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النفط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الحدودية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بين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العراق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ودول</w:t>
            </w:r>
            <w:r w:rsidRPr="00BF41F4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BF41F4"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الجوار</w:t>
            </w: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D72719" w:rsidRPr="00D72719" w:rsidRDefault="00D72719" w:rsidP="00D72719">
            <w:pPr>
              <w:rPr>
                <w:rFonts w:asciiTheme="majorHAnsi" w:hAnsiTheme="majorHAns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  <w:lang w:bidi="ar-IQ"/>
              </w:rPr>
              <w:t>4-</w:t>
            </w:r>
            <w:r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C15573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>لكورد</w:t>
            </w:r>
            <w:proofErr w:type="spellEnd"/>
            <w:r w:rsidRPr="00C15573">
              <w:rPr>
                <w:rFonts w:asciiTheme="majorHAnsi" w:hAnsiTheme="majorHAnsi" w:cs="Arial"/>
                <w:b/>
                <w:bCs/>
                <w:sz w:val="32"/>
                <w:szCs w:val="32"/>
                <w:rtl/>
                <w:lang w:bidi="ar-IQ"/>
              </w:rPr>
              <w:t xml:space="preserve"> الفيلية بمواجه التهجير القسري ...دراسة تاريخية</w:t>
            </w:r>
            <w:r>
              <w:rPr>
                <w:rFonts w:asciiTheme="majorHAnsi" w:hAnsiTheme="majorHAnsi" w:cs="Arial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</w:tc>
      </w:tr>
    </w:tbl>
    <w:p w:rsidR="001B7C53" w:rsidRPr="001B7C53" w:rsidRDefault="001B7C53">
      <w:pPr>
        <w:rPr>
          <w:rFonts w:asciiTheme="majorHAnsi" w:hAnsiTheme="majorHAnsi"/>
          <w:b/>
          <w:bCs/>
          <w:sz w:val="32"/>
          <w:szCs w:val="32"/>
          <w:lang w:bidi="ar-IQ"/>
        </w:rPr>
      </w:pPr>
    </w:p>
    <w:sectPr w:rsidR="001B7C53" w:rsidRPr="001B7C53" w:rsidSect="00E559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5BE"/>
    <w:multiLevelType w:val="hybridMultilevel"/>
    <w:tmpl w:val="27FC3CA2"/>
    <w:lvl w:ilvl="0" w:tplc="4E4AD1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260FB"/>
    <w:multiLevelType w:val="hybridMultilevel"/>
    <w:tmpl w:val="080400FC"/>
    <w:lvl w:ilvl="0" w:tplc="27F2C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96795"/>
    <w:multiLevelType w:val="hybridMultilevel"/>
    <w:tmpl w:val="8870BE8C"/>
    <w:lvl w:ilvl="0" w:tplc="B8A2D8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9A6"/>
    <w:multiLevelType w:val="hybridMultilevel"/>
    <w:tmpl w:val="22E29636"/>
    <w:lvl w:ilvl="0" w:tplc="FB30F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B3A2C"/>
    <w:multiLevelType w:val="hybridMultilevel"/>
    <w:tmpl w:val="26226CBA"/>
    <w:lvl w:ilvl="0" w:tplc="1EBA3E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E2F1D"/>
    <w:multiLevelType w:val="hybridMultilevel"/>
    <w:tmpl w:val="EDAA2140"/>
    <w:lvl w:ilvl="0" w:tplc="00D40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CC"/>
    <w:rsid w:val="001B7C53"/>
    <w:rsid w:val="002015CC"/>
    <w:rsid w:val="007125FB"/>
    <w:rsid w:val="00751F11"/>
    <w:rsid w:val="00931AF5"/>
    <w:rsid w:val="0094244D"/>
    <w:rsid w:val="00B1484A"/>
    <w:rsid w:val="00B1548D"/>
    <w:rsid w:val="00BA540B"/>
    <w:rsid w:val="00BD3910"/>
    <w:rsid w:val="00BF41F4"/>
    <w:rsid w:val="00D72719"/>
    <w:rsid w:val="00E559B2"/>
    <w:rsid w:val="00F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DR.Ahmed Saker</cp:lastModifiedBy>
  <cp:revision>15</cp:revision>
  <dcterms:created xsi:type="dcterms:W3CDTF">2021-09-03T13:45:00Z</dcterms:created>
  <dcterms:modified xsi:type="dcterms:W3CDTF">2021-10-19T15:28:00Z</dcterms:modified>
</cp:coreProperties>
</file>