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D9" w:rsidRDefault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104775</wp:posOffset>
                </wp:positionV>
                <wp:extent cx="6267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25pt" to="493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PcRtgEAAMMDAAAOAAAAZHJzL2Uyb0RvYy54bWysU8GOEzEMvSPxD1HudKYV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97"/>
        <w:gridCol w:w="2208"/>
        <w:gridCol w:w="4001"/>
      </w:tblGrid>
      <w:tr w:rsidR="00567B9C" w:rsidTr="00E6134D">
        <w:trPr>
          <w:trHeight w:val="850"/>
        </w:trPr>
        <w:tc>
          <w:tcPr>
            <w:tcW w:w="3936" w:type="dxa"/>
            <w:vAlign w:val="center"/>
          </w:tcPr>
          <w:p w:rsidR="00CF128E" w:rsidRPr="003A61DE" w:rsidRDefault="00C54417" w:rsidP="0044164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Thabbit</w:t>
            </w:r>
            <w:proofErr w:type="spellEnd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Rasool</w:t>
            </w:r>
            <w:proofErr w:type="spellEnd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Jawad</w:t>
            </w:r>
            <w:proofErr w:type="spellEnd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3A61D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Alwaely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CF128E" w:rsidRPr="00CF128E" w:rsidRDefault="00C54417" w:rsidP="005020D9">
            <w:pPr>
              <w:jc w:val="center"/>
              <w:rPr>
                <w:rFonts w:cs="Arial"/>
                <w:sz w:val="28"/>
                <w:szCs w:val="28"/>
                <w:lang w:bidi="ar-IQ"/>
              </w:rPr>
            </w:pPr>
            <w:r>
              <w:rPr>
                <w:rFonts w:cs="Arial" w:hint="cs"/>
                <w:noProof/>
                <w:sz w:val="28"/>
                <w:szCs w:val="28"/>
                <w:rtl/>
                <w:lang w:bidi="ar-SA"/>
              </w:rPr>
              <w:drawing>
                <wp:inline distT="0" distB="0" distL="0" distR="0" wp14:anchorId="227840B7" wp14:editId="7A57657F">
                  <wp:extent cx="1265530" cy="1536192"/>
                  <wp:effectExtent l="0" t="0" r="0" b="6985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ثابت 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546" cy="1538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128E" w:rsidRPr="00CF128E">
              <w:rPr>
                <w:rFonts w:cs="Arial" w:hint="cs"/>
                <w:sz w:val="28"/>
                <w:szCs w:val="28"/>
                <w:rtl/>
                <w:lang w:bidi="ar-IQ"/>
              </w:rPr>
              <w:t>صورة</w:t>
            </w:r>
          </w:p>
        </w:tc>
        <w:tc>
          <w:tcPr>
            <w:tcW w:w="4044" w:type="dxa"/>
            <w:vAlign w:val="center"/>
          </w:tcPr>
          <w:p w:rsidR="00CF128E" w:rsidRPr="00C54417" w:rsidRDefault="00C54417" w:rsidP="00C54417">
            <w:pPr>
              <w:jc w:val="center"/>
              <w:rPr>
                <w:rFonts w:cs="Arial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</w:pPr>
            <w:r w:rsidRPr="00555961">
              <w:rPr>
                <w:rFonts w:cs="Arial" w:hint="cs"/>
                <w:b/>
                <w:bCs/>
                <w:sz w:val="36"/>
                <w:szCs w:val="36"/>
                <w:rtl/>
                <w:lang w:bidi="ar-IQ"/>
              </w:rPr>
              <w:t>ثابت رسول جواد الوائلي</w:t>
            </w:r>
          </w:p>
        </w:tc>
      </w:tr>
      <w:tr w:rsidR="00567B9C" w:rsidTr="00567B9C">
        <w:trPr>
          <w:trHeight w:val="1134"/>
        </w:trPr>
        <w:tc>
          <w:tcPr>
            <w:tcW w:w="3936" w:type="dxa"/>
          </w:tcPr>
          <w:p w:rsidR="00567B9C" w:rsidRPr="00567B9C" w:rsidRDefault="00CF128E" w:rsidP="00567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9C">
              <w:rPr>
                <w:rFonts w:ascii="Times New Roman" w:hAnsi="Times New Roman" w:cs="Times New Roman"/>
                <w:sz w:val="24"/>
                <w:szCs w:val="24"/>
              </w:rPr>
              <w:t>[General and specific field]</w:t>
            </w:r>
          </w:p>
          <w:p w:rsidR="00CF128E" w:rsidRPr="00567B9C" w:rsidRDefault="00567B9C" w:rsidP="003A6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9C">
              <w:rPr>
                <w:rFonts w:ascii="Times New Roman" w:hAnsi="Times New Roman" w:cs="Times New Roman"/>
                <w:sz w:val="24"/>
                <w:szCs w:val="24"/>
              </w:rPr>
              <w:t xml:space="preserve"> PHD. </w:t>
            </w:r>
            <w:r w:rsidR="003A61DE">
              <w:rPr>
                <w:rFonts w:ascii="Times New Roman" w:hAnsi="Times New Roman" w:cs="Times New Roman"/>
                <w:sz w:val="24"/>
                <w:szCs w:val="24"/>
              </w:rPr>
              <w:t>Dramatic</w:t>
            </w:r>
            <w:r w:rsidRPr="00567B9C">
              <w:rPr>
                <w:rFonts w:ascii="Times New Roman" w:hAnsi="Times New Roman" w:cs="Times New Roman"/>
                <w:sz w:val="24"/>
                <w:szCs w:val="24"/>
              </w:rPr>
              <w:t xml:space="preserve"> Arts - Theater directing</w:t>
            </w:r>
          </w:p>
          <w:p w:rsidR="00CF128E" w:rsidRPr="00567B9C" w:rsidRDefault="00CF128E" w:rsidP="00567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9C">
              <w:rPr>
                <w:rFonts w:ascii="Times New Roman" w:hAnsi="Times New Roman" w:cs="Times New Roman"/>
                <w:sz w:val="24"/>
                <w:szCs w:val="24"/>
              </w:rPr>
              <w:t>[Email]</w:t>
            </w:r>
            <w:r w:rsidR="00567B9C" w:rsidRPr="00567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567B9C" w:rsidRPr="00567B9C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bidi="ar-IQ"/>
                </w:rPr>
                <w:t>thabbitallaithy@gmail.com</w:t>
              </w:r>
            </w:hyperlink>
          </w:p>
        </w:tc>
        <w:tc>
          <w:tcPr>
            <w:tcW w:w="2126" w:type="dxa"/>
            <w:vMerge/>
            <w:vAlign w:val="center"/>
          </w:tcPr>
          <w:p w:rsidR="00CF128E" w:rsidRDefault="00CF128E" w:rsidP="005020D9">
            <w:pPr>
              <w:jc w:val="center"/>
            </w:pPr>
          </w:p>
        </w:tc>
        <w:tc>
          <w:tcPr>
            <w:tcW w:w="4044" w:type="dxa"/>
          </w:tcPr>
          <w:p w:rsidR="00C54417" w:rsidRDefault="00C54417" w:rsidP="00C54417">
            <w:pPr>
              <w:jc w:val="right"/>
              <w:rPr>
                <w:rFonts w:cs="Arial"/>
                <w:sz w:val="24"/>
                <w:szCs w:val="24"/>
                <w:rtl/>
                <w:lang w:bidi="ar-IQ"/>
              </w:rPr>
            </w:pPr>
            <w:r w:rsidRPr="00CF128E">
              <w:rPr>
                <w:sz w:val="24"/>
                <w:szCs w:val="24"/>
              </w:rPr>
              <w:t>[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>الاختصاص العام والدقيق</w:t>
            </w:r>
            <w:r w:rsidRPr="00CF128E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</w:p>
          <w:p w:rsidR="00CF128E" w:rsidRPr="00CF128E" w:rsidRDefault="00C54417" w:rsidP="00C54417">
            <w:pPr>
              <w:jc w:val="right"/>
              <w:rPr>
                <w:sz w:val="24"/>
                <w:szCs w:val="24"/>
              </w:rPr>
            </w:pP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دكتوراه فلسفة فنون مسرحية </w:t>
            </w:r>
            <w:r>
              <w:rPr>
                <w:rFonts w:cs="Arial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 إخراج مسرحي</w:t>
            </w:r>
          </w:p>
          <w:p w:rsidR="00567B9C" w:rsidRDefault="00567B9C" w:rsidP="00567B9C">
            <w:pPr>
              <w:rPr>
                <w:rFonts w:cs="Arial"/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 xml:space="preserve"> </w:t>
            </w:r>
            <w:hyperlink r:id="rId10" w:history="1">
              <w:r w:rsidRPr="00660195">
                <w:rPr>
                  <w:rStyle w:val="Hyperlink"/>
                  <w:rFonts w:cs="Arial"/>
                  <w:sz w:val="24"/>
                  <w:szCs w:val="24"/>
                  <w:lang w:bidi="ar-IQ"/>
                </w:rPr>
                <w:t>thabbitallaithy@gmail.com</w:t>
              </w:r>
            </w:hyperlink>
            <w:r>
              <w:rPr>
                <w:sz w:val="24"/>
                <w:szCs w:val="24"/>
              </w:rPr>
              <w:t xml:space="preserve">       </w:t>
            </w:r>
            <w:r w:rsidRPr="00CF128E">
              <w:rPr>
                <w:sz w:val="24"/>
                <w:szCs w:val="24"/>
              </w:rPr>
              <w:t>[</w:t>
            </w:r>
            <w:proofErr w:type="spellStart"/>
            <w:r>
              <w:rPr>
                <w:rFonts w:cs="Times New Roman" w:hint="cs"/>
                <w:sz w:val="24"/>
                <w:szCs w:val="24"/>
                <w:rtl/>
                <w:lang w:bidi="ar-IQ"/>
              </w:rPr>
              <w:t>الاميل</w:t>
            </w:r>
            <w:proofErr w:type="spellEnd"/>
            <w:r w:rsidRPr="00CF128E">
              <w:rPr>
                <w:sz w:val="24"/>
                <w:szCs w:val="24"/>
              </w:rPr>
              <w:t>]</w:t>
            </w:r>
          </w:p>
          <w:p w:rsidR="00CF128E" w:rsidRPr="00E6134D" w:rsidRDefault="00CF128E" w:rsidP="00C54417">
            <w:pPr>
              <w:jc w:val="right"/>
              <w:rPr>
                <w:sz w:val="24"/>
                <w:szCs w:val="24"/>
              </w:rPr>
            </w:pPr>
          </w:p>
        </w:tc>
      </w:tr>
    </w:tbl>
    <w:p w:rsidR="00CF128E" w:rsidRDefault="00CF128E" w:rsidP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93D31" wp14:editId="2FBD67FA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CF128E" w:rsidTr="00086F93"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5020D9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063914">
            <w:pPr>
              <w:bidi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063914" w:rsidTr="00063914"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Position:</w:t>
            </w:r>
            <w:r w:rsidR="00D704E3">
              <w:t xml:space="preserve"> </w:t>
            </w:r>
            <w:r w:rsidR="00D704E3" w:rsidRPr="00D704E3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Faculty member</w:t>
            </w:r>
          </w:p>
        </w:tc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063914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المنصب:</w:t>
            </w:r>
            <w:r w:rsidR="00567B9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عضو هيئة تدريس</w:t>
            </w:r>
          </w:p>
        </w:tc>
      </w:tr>
      <w:tr w:rsidR="00063914" w:rsidTr="00063914">
        <w:tc>
          <w:tcPr>
            <w:tcW w:w="5053" w:type="dxa"/>
          </w:tcPr>
          <w:p w:rsidR="00D704E3" w:rsidRPr="007C2A87" w:rsidRDefault="00106F21" w:rsidP="007C2A87">
            <w:pPr>
              <w:pStyle w:val="3"/>
              <w:shd w:val="clear" w:color="auto" w:fill="FFFFFF"/>
              <w:spacing w:before="0" w:beforeAutospacing="0" w:after="0" w:afterAutospacing="0" w:line="360" w:lineRule="atLeast"/>
              <w:ind w:right="225"/>
              <w:outlineLvl w:val="2"/>
              <w:rPr>
                <w:sz w:val="22"/>
                <w:szCs w:val="22"/>
              </w:rPr>
            </w:pPr>
            <w:r w:rsidRPr="002A49BC">
              <w:rPr>
                <w:sz w:val="24"/>
                <w:szCs w:val="24"/>
                <w:lang w:bidi="ar-IQ"/>
              </w:rPr>
              <w:t>Working location</w:t>
            </w:r>
            <w:r w:rsidRPr="007C2A87">
              <w:rPr>
                <w:sz w:val="24"/>
                <w:szCs w:val="24"/>
                <w:lang w:bidi="ar-IQ"/>
              </w:rPr>
              <w:t>:</w:t>
            </w:r>
            <w:r w:rsidR="00D704E3" w:rsidRPr="007C2A87">
              <w:rPr>
                <w:rFonts w:ascii="Arial" w:hAnsi="Arial" w:cs="Arial"/>
                <w:b w:val="0"/>
                <w:bCs w:val="0"/>
                <w:sz w:val="26"/>
                <w:szCs w:val="26"/>
              </w:rPr>
              <w:t xml:space="preserve"> </w:t>
            </w:r>
            <w:r w:rsidR="00D704E3" w:rsidRPr="007C2A87">
              <w:rPr>
                <w:b w:val="0"/>
                <w:bCs w:val="0"/>
                <w:sz w:val="22"/>
                <w:szCs w:val="22"/>
              </w:rPr>
              <w:t xml:space="preserve">Al </w:t>
            </w:r>
            <w:proofErr w:type="spellStart"/>
            <w:r w:rsidR="00D704E3" w:rsidRPr="007C2A87">
              <w:rPr>
                <w:b w:val="0"/>
                <w:bCs w:val="0"/>
                <w:sz w:val="22"/>
                <w:szCs w:val="22"/>
              </w:rPr>
              <w:t>Muthanna</w:t>
            </w:r>
            <w:proofErr w:type="spellEnd"/>
            <w:r w:rsidR="00D704E3" w:rsidRPr="007C2A87">
              <w:rPr>
                <w:b w:val="0"/>
                <w:bCs w:val="0"/>
                <w:sz w:val="22"/>
                <w:szCs w:val="22"/>
              </w:rPr>
              <w:t xml:space="preserve"> University</w:t>
            </w:r>
          </w:p>
          <w:p w:rsidR="00063914" w:rsidRPr="002A49BC" w:rsidRDefault="00D704E3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7C2A87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College of Basic Education - Department of Arabic Language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مكان العمل الحالي:</w:t>
            </w:r>
            <w:r w:rsidR="00567B9C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جامعة المثنى/كلية التربية الاساسية-</w:t>
            </w:r>
            <w:r w:rsidR="00567B9C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قسم</w:t>
            </w:r>
            <w:r w:rsidR="00567B9C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العربية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Address:</w:t>
            </w:r>
            <w:r w:rsidR="007C2A87">
              <w:t xml:space="preserve"> </w:t>
            </w:r>
            <w:r w:rsidR="007C2A87" w:rsidRPr="007C2A8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Karbala - Al Hussein neighborhood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العنوان:</w:t>
            </w:r>
            <w:r w:rsidR="00567B9C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كربلاء </w:t>
            </w:r>
            <w:r w:rsidR="00D704E3">
              <w:rPr>
                <w:rFonts w:ascii="Times New Roman" w:hAnsi="Times New Roman" w:cs="Times New Roman"/>
                <w:szCs w:val="22"/>
                <w:rtl/>
                <w:lang w:bidi="ar-IQ"/>
              </w:rPr>
              <w:t>–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حي الحسين</w:t>
            </w:r>
          </w:p>
        </w:tc>
      </w:tr>
      <w:tr w:rsidR="001C140E" w:rsidTr="00063914">
        <w:tc>
          <w:tcPr>
            <w:tcW w:w="5053" w:type="dxa"/>
          </w:tcPr>
          <w:p w:rsidR="001C140E" w:rsidRDefault="005A6CB0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5A6CB0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Marital status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</w:t>
            </w:r>
            <w:r w:rsidR="007C2A87">
              <w:t xml:space="preserve"> </w:t>
            </w:r>
            <w:r w:rsidR="007C2A87" w:rsidRPr="007C2A8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Married</w:t>
            </w:r>
          </w:p>
        </w:tc>
        <w:tc>
          <w:tcPr>
            <w:tcW w:w="5053" w:type="dxa"/>
          </w:tcPr>
          <w:p w:rsidR="001C140E" w:rsidRPr="002A49BC" w:rsidRDefault="001C140E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الحالة الاجتماعية: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متزوج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E6134D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Degree: </w:t>
            </w:r>
            <w:r w:rsidR="007C2A87" w:rsidRPr="007C2A8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 Assistant Prof. Dr.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اللقب العلمي: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أستاذ مساعد</w:t>
            </w:r>
            <w:r w:rsidR="007C2A87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دكتور</w:t>
            </w:r>
          </w:p>
        </w:tc>
      </w:tr>
      <w:tr w:rsidR="00250283" w:rsidTr="00063914">
        <w:tc>
          <w:tcPr>
            <w:tcW w:w="5053" w:type="dxa"/>
          </w:tcPr>
          <w:p w:rsidR="00250283" w:rsidRPr="002A49BC" w:rsidRDefault="00250283" w:rsidP="00250283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Language and hobbies: </w:t>
            </w:r>
            <w:r w:rsidR="007C2A87" w:rsidRPr="007C2A87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Arabic and English</w:t>
            </w:r>
          </w:p>
        </w:tc>
        <w:tc>
          <w:tcPr>
            <w:tcW w:w="5053" w:type="dxa"/>
          </w:tcPr>
          <w:p w:rsidR="00250283" w:rsidRPr="002A49BC" w:rsidRDefault="00250283" w:rsidP="00250283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اللغات والهوايات</w:t>
            </w:r>
            <w:r w:rsidR="00FE11E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: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العربية </w:t>
            </w:r>
            <w:r w:rsidR="00D704E3">
              <w:rPr>
                <w:rFonts w:ascii="Times New Roman" w:hAnsi="Times New Roman" w:cs="Times New Roman"/>
                <w:szCs w:val="22"/>
                <w:rtl/>
                <w:lang w:bidi="ar-IQ"/>
              </w:rPr>
              <w:t>–</w:t>
            </w:r>
            <w:r w:rsidR="00D704E3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اللغة الانكليزية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Other contacts: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معلومات اتصال اخرى: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Research gate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بوابة الباحث: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Google scholar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106F21" w:rsidTr="00063914">
        <w:tc>
          <w:tcPr>
            <w:tcW w:w="5053" w:type="dxa"/>
          </w:tcPr>
          <w:p w:rsidR="00106F21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websites :</w:t>
            </w:r>
          </w:p>
        </w:tc>
        <w:tc>
          <w:tcPr>
            <w:tcW w:w="5053" w:type="dxa"/>
          </w:tcPr>
          <w:p w:rsidR="00106F21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مواقع اخرى:</w:t>
            </w:r>
          </w:p>
        </w:tc>
      </w:tr>
    </w:tbl>
    <w:p w:rsidR="00CF128E" w:rsidRDefault="00CF128E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684"/>
        <w:gridCol w:w="1010"/>
        <w:gridCol w:w="1700"/>
        <w:gridCol w:w="2343"/>
      </w:tblGrid>
      <w:tr w:rsidR="002A49BC" w:rsidTr="002A49BC"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5020D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2A49BC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2A49BC" w:rsidTr="003A61DE">
        <w:tc>
          <w:tcPr>
            <w:tcW w:w="1668" w:type="dxa"/>
            <w:vAlign w:val="center"/>
          </w:tcPr>
          <w:p w:rsidR="002A49BC" w:rsidRPr="002A49BC" w:rsidRDefault="003A61DE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جمهورية العراق</w:t>
            </w:r>
          </w:p>
        </w:tc>
        <w:tc>
          <w:tcPr>
            <w:tcW w:w="1701" w:type="dxa"/>
            <w:vAlign w:val="center"/>
          </w:tcPr>
          <w:p w:rsidR="002A49BC" w:rsidRPr="002A49BC" w:rsidRDefault="003A61DE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جامعة بغداد</w:t>
            </w:r>
          </w:p>
        </w:tc>
        <w:tc>
          <w:tcPr>
            <w:tcW w:w="2694" w:type="dxa"/>
            <w:gridSpan w:val="2"/>
            <w:vAlign w:val="center"/>
          </w:tcPr>
          <w:p w:rsidR="002A49BC" w:rsidRPr="003A61DE" w:rsidRDefault="007C2A87" w:rsidP="003A61DE">
            <w:pPr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3A61DE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فنون </w:t>
            </w:r>
            <w:r w:rsidR="003A61DE" w:rsidRPr="003A61DE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مسرحية </w:t>
            </w:r>
            <w:r w:rsidRPr="003A61DE">
              <w:rPr>
                <w:rFonts w:ascii="Times New Roman" w:hAnsi="Times New Roman" w:cs="Times New Roman"/>
                <w:szCs w:val="22"/>
                <w:rtl/>
                <w:lang w:bidi="ar-IQ"/>
              </w:rPr>
              <w:t>–</w:t>
            </w:r>
            <w:r w:rsidR="003A61DE" w:rsidRPr="003A61DE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Pr="003A61DE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الاخراج المسرحي</w:t>
            </w:r>
          </w:p>
        </w:tc>
        <w:tc>
          <w:tcPr>
            <w:tcW w:w="1700" w:type="dxa"/>
            <w:vAlign w:val="center"/>
          </w:tcPr>
          <w:p w:rsidR="002A49BC" w:rsidRPr="002A49BC" w:rsidRDefault="002A49BC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3" w:type="dxa"/>
          </w:tcPr>
          <w:p w:rsidR="002A49BC" w:rsidRPr="002A49BC" w:rsidRDefault="003A61DE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2012-2015</w:t>
            </w:r>
          </w:p>
        </w:tc>
      </w:tr>
      <w:tr w:rsidR="003C681F" w:rsidTr="003A61DE">
        <w:tc>
          <w:tcPr>
            <w:tcW w:w="1668" w:type="dxa"/>
            <w:vAlign w:val="center"/>
          </w:tcPr>
          <w:p w:rsidR="003C681F" w:rsidRPr="002A49BC" w:rsidRDefault="007C2A87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جمهورية العراق</w:t>
            </w:r>
          </w:p>
        </w:tc>
        <w:tc>
          <w:tcPr>
            <w:tcW w:w="1701" w:type="dxa"/>
            <w:vAlign w:val="center"/>
          </w:tcPr>
          <w:p w:rsidR="003C681F" w:rsidRPr="002A49BC" w:rsidRDefault="007C2A87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جامعة بابل</w:t>
            </w:r>
          </w:p>
        </w:tc>
        <w:tc>
          <w:tcPr>
            <w:tcW w:w="2694" w:type="dxa"/>
            <w:gridSpan w:val="2"/>
            <w:vAlign w:val="center"/>
          </w:tcPr>
          <w:p w:rsidR="003C681F" w:rsidRPr="002A49BC" w:rsidRDefault="007C2A87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فنون مسرحية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3C681F" w:rsidRPr="002A49BC" w:rsidRDefault="003A61DE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2007-2010</w:t>
            </w:r>
          </w:p>
        </w:tc>
      </w:tr>
      <w:tr w:rsidR="003C681F" w:rsidTr="003A61DE">
        <w:tc>
          <w:tcPr>
            <w:tcW w:w="1668" w:type="dxa"/>
            <w:vAlign w:val="center"/>
          </w:tcPr>
          <w:p w:rsidR="003C681F" w:rsidRPr="002A49BC" w:rsidRDefault="003C681F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1701" w:type="dxa"/>
            <w:vAlign w:val="center"/>
          </w:tcPr>
          <w:p w:rsidR="003C681F" w:rsidRPr="002A49BC" w:rsidRDefault="003C681F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694" w:type="dxa"/>
            <w:gridSpan w:val="2"/>
            <w:vAlign w:val="center"/>
          </w:tcPr>
          <w:p w:rsidR="003C681F" w:rsidRPr="002A49BC" w:rsidRDefault="003C681F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دبلوم عالي</w:t>
            </w:r>
          </w:p>
        </w:tc>
        <w:tc>
          <w:tcPr>
            <w:tcW w:w="2343" w:type="dxa"/>
          </w:tcPr>
          <w:p w:rsidR="003C681F" w:rsidRPr="002A49BC" w:rsidRDefault="003C681F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A61DE">
        <w:tc>
          <w:tcPr>
            <w:tcW w:w="1668" w:type="dxa"/>
            <w:vAlign w:val="center"/>
          </w:tcPr>
          <w:p w:rsidR="003C681F" w:rsidRPr="002A49BC" w:rsidRDefault="007C2A87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جمهورية العراق</w:t>
            </w:r>
          </w:p>
        </w:tc>
        <w:tc>
          <w:tcPr>
            <w:tcW w:w="1701" w:type="dxa"/>
            <w:vAlign w:val="center"/>
          </w:tcPr>
          <w:p w:rsidR="003C681F" w:rsidRPr="002A49BC" w:rsidRDefault="007C2A87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جامعة بغداد</w:t>
            </w:r>
          </w:p>
        </w:tc>
        <w:tc>
          <w:tcPr>
            <w:tcW w:w="2694" w:type="dxa"/>
            <w:gridSpan w:val="2"/>
            <w:vAlign w:val="center"/>
          </w:tcPr>
          <w:p w:rsidR="00D704E3" w:rsidRPr="002A49BC" w:rsidRDefault="00D704E3" w:rsidP="003A61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فنون مسرحية- اخراج مسرحي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3C681F" w:rsidRPr="002A49BC" w:rsidRDefault="00D704E3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1994-</w:t>
            </w:r>
            <w:r w:rsidR="003A61D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1998</w:t>
            </w:r>
          </w:p>
        </w:tc>
      </w:tr>
    </w:tbl>
    <w:p w:rsidR="002A49BC" w:rsidRDefault="002A49BC" w:rsidP="003A61D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3C681F" w:rsidTr="003C681F"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A61DE" w:rsidP="003A61D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الاساسية 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</w:t>
            </w:r>
            <w:r w:rsidR="003A61D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المرحلة الثالثة</w:t>
            </w:r>
          </w:p>
        </w:tc>
        <w:tc>
          <w:tcPr>
            <w:tcW w:w="3369" w:type="dxa"/>
          </w:tcPr>
          <w:p w:rsidR="003C681F" w:rsidRPr="003C681F" w:rsidRDefault="003A61DE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سيكولوجيا الابداع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A61DE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الاساسية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</w:t>
            </w:r>
            <w:r w:rsidR="003A61D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المرحلة الرابعة</w:t>
            </w:r>
          </w:p>
        </w:tc>
        <w:tc>
          <w:tcPr>
            <w:tcW w:w="3369" w:type="dxa"/>
          </w:tcPr>
          <w:p w:rsidR="003C681F" w:rsidRPr="003C681F" w:rsidRDefault="003A61DE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الاستماع والتعبير </w:t>
            </w:r>
          </w:p>
        </w:tc>
      </w:tr>
      <w:tr w:rsidR="003A61DE" w:rsidTr="003C681F">
        <w:tc>
          <w:tcPr>
            <w:tcW w:w="3368" w:type="dxa"/>
          </w:tcPr>
          <w:p w:rsidR="003A61DE" w:rsidRDefault="008136BC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الاساسية</w:t>
            </w:r>
          </w:p>
        </w:tc>
        <w:tc>
          <w:tcPr>
            <w:tcW w:w="3369" w:type="dxa"/>
            <w:gridSpan w:val="2"/>
          </w:tcPr>
          <w:p w:rsidR="003A61DE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 المرحلة الثالثة</w:t>
            </w:r>
          </w:p>
        </w:tc>
        <w:tc>
          <w:tcPr>
            <w:tcW w:w="3369" w:type="dxa"/>
          </w:tcPr>
          <w:p w:rsidR="003A61DE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أدب الطفل</w:t>
            </w:r>
          </w:p>
        </w:tc>
      </w:tr>
      <w:tr w:rsidR="00555961" w:rsidTr="003C681F">
        <w:tc>
          <w:tcPr>
            <w:tcW w:w="3368" w:type="dxa"/>
          </w:tcPr>
          <w:p w:rsidR="00555961" w:rsidRDefault="00555961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555961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كلية التربية الاساسية</w:t>
            </w:r>
          </w:p>
        </w:tc>
        <w:tc>
          <w:tcPr>
            <w:tcW w:w="3369" w:type="dxa"/>
            <w:gridSpan w:val="2"/>
          </w:tcPr>
          <w:p w:rsidR="00555961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555961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(المرحلة الدراسية) المرحلة الثالثة</w:t>
            </w:r>
          </w:p>
        </w:tc>
        <w:tc>
          <w:tcPr>
            <w:tcW w:w="3369" w:type="dxa"/>
          </w:tcPr>
          <w:p w:rsidR="00555961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التربية الفنية</w:t>
            </w:r>
          </w:p>
        </w:tc>
      </w:tr>
      <w:tr w:rsidR="008136BC" w:rsidTr="003C681F">
        <w:tc>
          <w:tcPr>
            <w:tcW w:w="3368" w:type="dxa"/>
          </w:tcPr>
          <w:p w:rsidR="008136BC" w:rsidRDefault="008136BC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الاساسية</w:t>
            </w:r>
          </w:p>
        </w:tc>
        <w:tc>
          <w:tcPr>
            <w:tcW w:w="3369" w:type="dxa"/>
            <w:gridSpan w:val="2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 المرحلة الثانية</w:t>
            </w:r>
          </w:p>
        </w:tc>
        <w:tc>
          <w:tcPr>
            <w:tcW w:w="3369" w:type="dxa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مشكلات الأطفال </w:t>
            </w:r>
          </w:p>
        </w:tc>
      </w:tr>
      <w:tr w:rsidR="008136BC" w:rsidTr="003C681F">
        <w:tc>
          <w:tcPr>
            <w:tcW w:w="3368" w:type="dxa"/>
          </w:tcPr>
          <w:p w:rsidR="008136BC" w:rsidRDefault="008136BC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الاساسية</w:t>
            </w:r>
          </w:p>
        </w:tc>
        <w:tc>
          <w:tcPr>
            <w:tcW w:w="3369" w:type="dxa"/>
            <w:gridSpan w:val="2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 المرحلة الأولى</w:t>
            </w:r>
          </w:p>
        </w:tc>
        <w:tc>
          <w:tcPr>
            <w:tcW w:w="3369" w:type="dxa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أصول التربية</w:t>
            </w:r>
          </w:p>
        </w:tc>
      </w:tr>
      <w:tr w:rsidR="008136BC" w:rsidTr="003C681F">
        <w:tc>
          <w:tcPr>
            <w:tcW w:w="3368" w:type="dxa"/>
          </w:tcPr>
          <w:p w:rsidR="008136BC" w:rsidRDefault="008136BC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التربية </w:t>
            </w:r>
          </w:p>
        </w:tc>
        <w:tc>
          <w:tcPr>
            <w:tcW w:w="3369" w:type="dxa"/>
            <w:gridSpan w:val="2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 المرحلة الأولى</w:t>
            </w:r>
          </w:p>
        </w:tc>
        <w:tc>
          <w:tcPr>
            <w:tcW w:w="3369" w:type="dxa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علم النفس التربوي</w:t>
            </w:r>
          </w:p>
        </w:tc>
      </w:tr>
      <w:tr w:rsidR="008136BC" w:rsidTr="003C681F">
        <w:tc>
          <w:tcPr>
            <w:tcW w:w="3368" w:type="dxa"/>
          </w:tcPr>
          <w:p w:rsidR="008136BC" w:rsidRDefault="008136BC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</w:t>
            </w:r>
          </w:p>
        </w:tc>
        <w:tc>
          <w:tcPr>
            <w:tcW w:w="3369" w:type="dxa"/>
            <w:gridSpan w:val="2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 المرحلة الثالثة</w:t>
            </w:r>
          </w:p>
        </w:tc>
        <w:tc>
          <w:tcPr>
            <w:tcW w:w="3369" w:type="dxa"/>
          </w:tcPr>
          <w:p w:rsidR="008136BC" w:rsidRDefault="008136BC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الإرشاد والصحة النفسية</w:t>
            </w:r>
          </w:p>
        </w:tc>
      </w:tr>
      <w:tr w:rsidR="008136BC" w:rsidTr="003C681F">
        <w:tc>
          <w:tcPr>
            <w:tcW w:w="3368" w:type="dxa"/>
          </w:tcPr>
          <w:p w:rsidR="008136BC" w:rsidRDefault="00555961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للعلوم الصرفة</w:t>
            </w:r>
          </w:p>
        </w:tc>
        <w:tc>
          <w:tcPr>
            <w:tcW w:w="3369" w:type="dxa"/>
            <w:gridSpan w:val="2"/>
          </w:tcPr>
          <w:p w:rsidR="008136BC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555961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(المرحلة الدراسية) المرحلة الثانية</w:t>
            </w:r>
          </w:p>
        </w:tc>
        <w:tc>
          <w:tcPr>
            <w:tcW w:w="3369" w:type="dxa"/>
          </w:tcPr>
          <w:p w:rsidR="008136BC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علم نفس النمو</w:t>
            </w:r>
          </w:p>
        </w:tc>
      </w:tr>
      <w:tr w:rsidR="00555961" w:rsidTr="003C681F">
        <w:tc>
          <w:tcPr>
            <w:tcW w:w="3368" w:type="dxa"/>
          </w:tcPr>
          <w:p w:rsidR="00555961" w:rsidRDefault="00555961" w:rsidP="00FE770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كلية التربية للعلوم الصرفة</w:t>
            </w:r>
          </w:p>
        </w:tc>
        <w:tc>
          <w:tcPr>
            <w:tcW w:w="3369" w:type="dxa"/>
            <w:gridSpan w:val="2"/>
          </w:tcPr>
          <w:p w:rsidR="00555961" w:rsidRDefault="00555961" w:rsidP="00FE770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555961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(المرحلة الدراسية) المرحلة الثانية</w:t>
            </w:r>
          </w:p>
        </w:tc>
        <w:tc>
          <w:tcPr>
            <w:tcW w:w="3369" w:type="dxa"/>
          </w:tcPr>
          <w:p w:rsidR="00555961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أسس التربية</w:t>
            </w:r>
          </w:p>
        </w:tc>
      </w:tr>
      <w:tr w:rsidR="00555961" w:rsidTr="003C681F">
        <w:tc>
          <w:tcPr>
            <w:tcW w:w="3368" w:type="dxa"/>
          </w:tcPr>
          <w:p w:rsidR="00555961" w:rsidRDefault="00555961" w:rsidP="0055596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كلية الصيدلة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جامعة كربلاء</w:t>
            </w:r>
          </w:p>
        </w:tc>
        <w:tc>
          <w:tcPr>
            <w:tcW w:w="3369" w:type="dxa"/>
            <w:gridSpan w:val="2"/>
          </w:tcPr>
          <w:p w:rsidR="00555961" w:rsidRDefault="00555961" w:rsidP="00FE770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555961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(ا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لمرحلة الدراسية) المرحلة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أولى</w:t>
            </w:r>
          </w:p>
        </w:tc>
        <w:tc>
          <w:tcPr>
            <w:tcW w:w="3369" w:type="dxa"/>
          </w:tcPr>
          <w:p w:rsidR="00555961" w:rsidRDefault="00555961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الديمقراطية</w:t>
            </w:r>
          </w:p>
        </w:tc>
      </w:tr>
    </w:tbl>
    <w:p w:rsidR="003C681F" w:rsidRDefault="003C681F" w:rsidP="005020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992"/>
        <w:gridCol w:w="1417"/>
        <w:gridCol w:w="3261"/>
        <w:gridCol w:w="1067"/>
      </w:tblGrid>
      <w:tr w:rsidR="00342DD6" w:rsidTr="005B2AA9">
        <w:tc>
          <w:tcPr>
            <w:tcW w:w="4361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Papers and other publications </w:t>
            </w:r>
          </w:p>
        </w:tc>
        <w:tc>
          <w:tcPr>
            <w:tcW w:w="5745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البحوث والمنشورات الاخرى</w:t>
            </w:r>
          </w:p>
        </w:tc>
      </w:tr>
      <w:tr w:rsidR="005B2AA9" w:rsidTr="005B2AA9">
        <w:tc>
          <w:tcPr>
            <w:tcW w:w="2235" w:type="dxa"/>
            <w:vAlign w:val="center"/>
          </w:tcPr>
          <w:p w:rsidR="00342DD6" w:rsidRPr="005B2AA9" w:rsidRDefault="008E1E50" w:rsidP="008E1E50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مكان النشر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) العراق: 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دار نشر</w:t>
            </w:r>
            <w:r w:rsidR="003E0E9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الصادق</w:t>
            </w:r>
          </w:p>
        </w:tc>
        <w:tc>
          <w:tcPr>
            <w:tcW w:w="1134" w:type="dxa"/>
            <w:vAlign w:val="center"/>
          </w:tcPr>
          <w:p w:rsidR="00342DD6" w:rsidRPr="005B2AA9" w:rsidRDefault="00D356F2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المجلد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</w:tc>
        <w:tc>
          <w:tcPr>
            <w:tcW w:w="992" w:type="dxa"/>
            <w:vAlign w:val="center"/>
          </w:tcPr>
          <w:p w:rsidR="00342DD6" w:rsidRPr="005B2AA9" w:rsidRDefault="00D356F2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العدد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</w:tc>
        <w:tc>
          <w:tcPr>
            <w:tcW w:w="1417" w:type="dxa"/>
            <w:vAlign w:val="center"/>
          </w:tcPr>
          <w:p w:rsidR="00342DD6" w:rsidRPr="005B2AA9" w:rsidRDefault="00D356F2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السنة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  <w:p w:rsidR="003E0E9C" w:rsidRPr="005B2AA9" w:rsidRDefault="003E0E9C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2018-2019</w:t>
            </w:r>
          </w:p>
        </w:tc>
        <w:tc>
          <w:tcPr>
            <w:tcW w:w="3261" w:type="dxa"/>
            <w:vAlign w:val="center"/>
          </w:tcPr>
          <w:p w:rsidR="00342DD6" w:rsidRPr="005B2AA9" w:rsidRDefault="00D356F2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عنوان النشر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  <w:p w:rsidR="003E0E9C" w:rsidRPr="005B2AA9" w:rsidRDefault="003E0E9C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السريالية الابعاد الجمالية </w:t>
            </w:r>
            <w:proofErr w:type="spellStart"/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والتراسلات</w:t>
            </w:r>
            <w:proofErr w:type="spellEnd"/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المعاصرة</w:t>
            </w:r>
          </w:p>
        </w:tc>
        <w:tc>
          <w:tcPr>
            <w:tcW w:w="1067" w:type="dxa"/>
            <w:vAlign w:val="center"/>
          </w:tcPr>
          <w:p w:rsidR="003E0E9C" w:rsidRPr="005B2AA9" w:rsidRDefault="00342DD6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نوع النشر</w:t>
            </w:r>
          </w:p>
          <w:p w:rsidR="00342DD6" w:rsidRPr="005B2AA9" w:rsidRDefault="00342DD6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كتاب</w:t>
            </w:r>
          </w:p>
        </w:tc>
      </w:tr>
      <w:tr w:rsidR="005B2AA9" w:rsidTr="005B2AA9">
        <w:tc>
          <w:tcPr>
            <w:tcW w:w="2235" w:type="dxa"/>
            <w:vAlign w:val="center"/>
          </w:tcPr>
          <w:p w:rsidR="00FC341C" w:rsidRPr="005B2AA9" w:rsidRDefault="008E1E50" w:rsidP="008E1E50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مكان النشر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العراق: </w:t>
            </w:r>
            <w:r w:rsidR="005B2AA9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مجلة جامعة كربلاء العلمية</w:t>
            </w:r>
          </w:p>
        </w:tc>
        <w:tc>
          <w:tcPr>
            <w:tcW w:w="1134" w:type="dxa"/>
            <w:vAlign w:val="center"/>
          </w:tcPr>
          <w:p w:rsidR="00FC341C" w:rsidRPr="005B2AA9" w:rsidRDefault="00D356F2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المجلد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</w:tc>
        <w:tc>
          <w:tcPr>
            <w:tcW w:w="992" w:type="dxa"/>
            <w:vAlign w:val="center"/>
          </w:tcPr>
          <w:p w:rsidR="00FC341C" w:rsidRPr="005B2AA9" w:rsidRDefault="00D356F2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العدد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</w:tc>
        <w:tc>
          <w:tcPr>
            <w:tcW w:w="1417" w:type="dxa"/>
            <w:vAlign w:val="center"/>
          </w:tcPr>
          <w:p w:rsidR="005B2AA9" w:rsidRPr="005B2AA9" w:rsidRDefault="00D356F2" w:rsidP="008E1E50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السنة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  <w:r w:rsidR="008E1E50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 w:rsidR="005B2AA9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2018</w:t>
            </w:r>
          </w:p>
        </w:tc>
        <w:tc>
          <w:tcPr>
            <w:tcW w:w="3261" w:type="dxa"/>
            <w:vAlign w:val="center"/>
          </w:tcPr>
          <w:p w:rsidR="00FC341C" w:rsidRPr="005B2AA9" w:rsidRDefault="00D356F2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عنوان النشر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</w:p>
          <w:p w:rsidR="003E0E9C" w:rsidRPr="005B2AA9" w:rsidRDefault="003E0E9C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Theme="majorBidi" w:hAnsiTheme="majorBidi" w:cs="Times New Roman"/>
                <w:szCs w:val="22"/>
                <w:rtl/>
                <w:lang w:bidi="ar-IQ"/>
              </w:rPr>
              <w:t>المعالجات الفنية بالواقعية الخيالية للمخرج المسرحي العراقي</w:t>
            </w:r>
          </w:p>
        </w:tc>
        <w:tc>
          <w:tcPr>
            <w:tcW w:w="1067" w:type="dxa"/>
            <w:vAlign w:val="center"/>
          </w:tcPr>
          <w:p w:rsidR="00FC341C" w:rsidRPr="005B2AA9" w:rsidRDefault="003E0E9C" w:rsidP="005B2AA9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نوع النشر </w:t>
            </w:r>
            <w:r w:rsidR="00FC341C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بحث</w:t>
            </w:r>
          </w:p>
        </w:tc>
      </w:tr>
      <w:tr w:rsidR="005B2AA9" w:rsidTr="005B2AA9">
        <w:tc>
          <w:tcPr>
            <w:tcW w:w="2235" w:type="dxa"/>
            <w:vAlign w:val="center"/>
          </w:tcPr>
          <w:p w:rsidR="005B2AA9" w:rsidRPr="005B2AA9" w:rsidRDefault="008E1E50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مكان النشر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العراق: </w:t>
            </w:r>
            <w:r w:rsidR="005B2AA9"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مجلة الأكاديمي , كلية الفنون الجميلة , جامعة بغداد</w:t>
            </w:r>
          </w:p>
        </w:tc>
        <w:tc>
          <w:tcPr>
            <w:tcW w:w="1134" w:type="dxa"/>
            <w:vAlign w:val="center"/>
          </w:tcPr>
          <w:p w:rsidR="005B2AA9" w:rsidRPr="005B2AA9" w:rsidRDefault="005B2AA9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</w:p>
        </w:tc>
        <w:tc>
          <w:tcPr>
            <w:tcW w:w="992" w:type="dxa"/>
            <w:vAlign w:val="center"/>
          </w:tcPr>
          <w:p w:rsidR="005B2AA9" w:rsidRDefault="008E1E50" w:rsidP="008E1E50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(العدد) 91</w:t>
            </w:r>
          </w:p>
          <w:p w:rsidR="008E1E50" w:rsidRDefault="008E1E50" w:rsidP="008E1E50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</w:p>
          <w:p w:rsidR="008E1E50" w:rsidRPr="005B2AA9" w:rsidRDefault="008E1E50" w:rsidP="008E1E50">
            <w:pPr>
              <w:bidi/>
              <w:jc w:val="center"/>
              <w:rPr>
                <w:rFonts w:ascii="Times New Roman" w:hAnsi="Times New Roman" w:cs="Times New Roman"/>
                <w:szCs w:val="22"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5B2AA9" w:rsidRDefault="005B2AA9" w:rsidP="008E1E50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(السنة)</w:t>
            </w:r>
            <w:r w:rsidR="008E1E50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2019</w:t>
            </w:r>
          </w:p>
          <w:p w:rsidR="005B2AA9" w:rsidRPr="005B2AA9" w:rsidRDefault="005B2AA9" w:rsidP="005B2AA9">
            <w:pPr>
              <w:bidi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</w:p>
        </w:tc>
        <w:tc>
          <w:tcPr>
            <w:tcW w:w="3261" w:type="dxa"/>
            <w:vAlign w:val="center"/>
          </w:tcPr>
          <w:p w:rsidR="005B2AA9" w:rsidRPr="005B2AA9" w:rsidRDefault="005B2AA9" w:rsidP="005B2AA9">
            <w:pPr>
              <w:bidi/>
              <w:jc w:val="center"/>
              <w:rPr>
                <w:rFonts w:asciiTheme="majorBidi" w:hAnsiTheme="majorBidi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(عنوان النشر)</w:t>
            </w:r>
          </w:p>
          <w:p w:rsidR="005B2AA9" w:rsidRPr="005B2AA9" w:rsidRDefault="005B2AA9" w:rsidP="005B2AA9">
            <w:pPr>
              <w:bidi/>
              <w:jc w:val="center"/>
              <w:rPr>
                <w:rFonts w:asciiTheme="majorBidi" w:hAnsiTheme="majorBidi" w:cs="Times New Roman"/>
                <w:szCs w:val="22"/>
                <w:lang w:bidi="ar-IQ"/>
              </w:rPr>
            </w:pPr>
            <w:r w:rsidRPr="005B2AA9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التركيب الإخراجي للمتخيل وجدلية التأويل في التلقي المسرحي</w:t>
            </w:r>
          </w:p>
          <w:p w:rsidR="005B2AA9" w:rsidRPr="005B2AA9" w:rsidRDefault="005B2AA9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مسرحية "مكاشفات" أنموذجاً</w:t>
            </w:r>
          </w:p>
        </w:tc>
        <w:tc>
          <w:tcPr>
            <w:tcW w:w="1067" w:type="dxa"/>
            <w:vAlign w:val="center"/>
          </w:tcPr>
          <w:p w:rsidR="005B2AA9" w:rsidRPr="005B2AA9" w:rsidRDefault="005B2AA9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نوع النشر بحث</w:t>
            </w:r>
          </w:p>
        </w:tc>
      </w:tr>
      <w:tr w:rsidR="008E1E50" w:rsidTr="005B2AA9">
        <w:tc>
          <w:tcPr>
            <w:tcW w:w="2235" w:type="dxa"/>
            <w:vAlign w:val="center"/>
          </w:tcPr>
          <w:p w:rsidR="008E1E50" w:rsidRPr="005B2AA9" w:rsidRDefault="008E1E50" w:rsidP="00BF493E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مكان النشر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)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العراق: </w:t>
            </w: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مجلة الأكاديمي , كلية الفنون الجميلة , جامعة بغداد</w:t>
            </w:r>
          </w:p>
        </w:tc>
        <w:tc>
          <w:tcPr>
            <w:tcW w:w="1134" w:type="dxa"/>
            <w:vAlign w:val="center"/>
          </w:tcPr>
          <w:p w:rsidR="008E1E50" w:rsidRPr="005B2AA9" w:rsidRDefault="008E1E50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E1E50" w:rsidRDefault="008E1E50" w:rsidP="008E1E50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(العدد) 9</w:t>
            </w: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2</w:t>
            </w:r>
          </w:p>
          <w:p w:rsidR="008E1E50" w:rsidRPr="005B2AA9" w:rsidRDefault="008E1E50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</w:p>
        </w:tc>
        <w:tc>
          <w:tcPr>
            <w:tcW w:w="1417" w:type="dxa"/>
            <w:vAlign w:val="center"/>
          </w:tcPr>
          <w:p w:rsidR="008E1E50" w:rsidRPr="005B2AA9" w:rsidRDefault="008E1E50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8E1E50">
              <w:rPr>
                <w:rFonts w:ascii="Times New Roman" w:hAnsi="Times New Roman" w:cs="Times New Roman"/>
                <w:szCs w:val="22"/>
                <w:rtl/>
                <w:lang w:bidi="ar-IQ"/>
              </w:rPr>
              <w:t>(السنة) 2019</w:t>
            </w:r>
          </w:p>
        </w:tc>
        <w:tc>
          <w:tcPr>
            <w:tcW w:w="3261" w:type="dxa"/>
            <w:vAlign w:val="center"/>
          </w:tcPr>
          <w:p w:rsidR="008E1E50" w:rsidRPr="008E1E50" w:rsidRDefault="008E1E50" w:rsidP="008E1E50">
            <w:pPr>
              <w:bidi/>
              <w:jc w:val="center"/>
              <w:rPr>
                <w:rFonts w:asciiTheme="majorBidi" w:hAnsiTheme="majorBidi" w:cs="Times New Roman"/>
                <w:szCs w:val="22"/>
                <w:lang w:bidi="ar-IQ"/>
              </w:rPr>
            </w:pP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المقاربات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الجمالية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للتطور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الجدلي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في</w:t>
            </w:r>
          </w:p>
          <w:p w:rsidR="008E1E50" w:rsidRPr="005B2AA9" w:rsidRDefault="008E1E50" w:rsidP="008E1E50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SA"/>
              </w:rPr>
            </w:pP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وظائف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المخرج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المسرحي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المعاص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ر</w:t>
            </w:r>
            <w:r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مسرحية</w:t>
            </w:r>
            <w:r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ماكبث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إخراج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صلاح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القصب</w:t>
            </w:r>
            <w:r w:rsidRPr="008E1E50">
              <w:rPr>
                <w:rFonts w:asciiTheme="majorBidi" w:hAnsiTheme="majorBidi" w:cs="Times New Roman"/>
                <w:szCs w:val="22"/>
                <w:lang w:bidi="ar-IQ"/>
              </w:rPr>
              <w:t xml:space="preserve"> </w:t>
            </w:r>
            <w:r w:rsidRPr="008E1E50">
              <w:rPr>
                <w:rFonts w:asciiTheme="majorBidi" w:hAnsiTheme="majorBidi" w:cs="Times New Roman" w:hint="cs"/>
                <w:szCs w:val="22"/>
                <w:rtl/>
                <w:lang w:bidi="ar-IQ"/>
              </w:rPr>
              <w:t>أنموذجا</w:t>
            </w:r>
          </w:p>
        </w:tc>
        <w:tc>
          <w:tcPr>
            <w:tcW w:w="1067" w:type="dxa"/>
            <w:vAlign w:val="center"/>
          </w:tcPr>
          <w:p w:rsidR="008E1E50" w:rsidRPr="005B2AA9" w:rsidRDefault="008E1E50" w:rsidP="005B2AA9">
            <w:pPr>
              <w:bidi/>
              <w:jc w:val="center"/>
              <w:rPr>
                <w:rFonts w:ascii="Times New Roman" w:hAnsi="Times New Roman" w:cs="Times New Roman" w:hint="cs"/>
                <w:szCs w:val="22"/>
                <w:rtl/>
                <w:lang w:bidi="ar-IQ"/>
              </w:rPr>
            </w:pPr>
            <w:r w:rsidRPr="005B2AA9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نوع النشر بحث</w:t>
            </w:r>
          </w:p>
        </w:tc>
      </w:tr>
    </w:tbl>
    <w:p w:rsidR="00250283" w:rsidRDefault="00250283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D356F2" w:rsidTr="00D356F2"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00218D" w:rsidP="00D356F2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Position</w:t>
            </w:r>
          </w:p>
        </w:tc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5A6CB0" w:rsidP="005A6CB0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  <w:tr w:rsidR="00D356F2" w:rsidTr="00D356F2">
        <w:tc>
          <w:tcPr>
            <w:tcW w:w="3368" w:type="dxa"/>
          </w:tcPr>
          <w:p w:rsidR="00D356F2" w:rsidRPr="00D356F2" w:rsidRDefault="0067393E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D356F2" w:rsidRPr="00D356F2" w:rsidRDefault="0067393E" w:rsidP="0048046B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14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/2/2013 </w:t>
            </w:r>
            <w:r w:rsidR="008E1E50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1/4/2013</w:t>
            </w:r>
          </w:p>
        </w:tc>
        <w:tc>
          <w:tcPr>
            <w:tcW w:w="3369" w:type="dxa"/>
          </w:tcPr>
          <w:p w:rsidR="00D356F2" w:rsidRPr="00D356F2" w:rsidRDefault="0067393E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5A6CB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المنصب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أمين مجلس كلية التربية </w:t>
            </w:r>
            <w:r w:rsidR="008E1E50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جامعة المثنى</w:t>
            </w:r>
          </w:p>
        </w:tc>
      </w:tr>
      <w:tr w:rsidR="0067393E" w:rsidTr="00D356F2">
        <w:tc>
          <w:tcPr>
            <w:tcW w:w="3368" w:type="dxa"/>
          </w:tcPr>
          <w:p w:rsidR="0067393E" w:rsidRPr="00D356F2" w:rsidRDefault="0067393E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67393E" w:rsidRPr="00D356F2" w:rsidRDefault="008E1E50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1/4/2013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 w:rsidR="0048046B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–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1/9/2014</w:t>
            </w:r>
          </w:p>
        </w:tc>
        <w:tc>
          <w:tcPr>
            <w:tcW w:w="3369" w:type="dxa"/>
          </w:tcPr>
          <w:p w:rsidR="0067393E" w:rsidRPr="00D356F2" w:rsidRDefault="005A6CB0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(المنصب</w:t>
            </w:r>
            <w:r w:rsidR="0067393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8E1E5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مدير وحدة الإعلام بكلية التربية بجامعة المثنى</w:t>
            </w:r>
          </w:p>
        </w:tc>
      </w:tr>
      <w:tr w:rsidR="0048046B" w:rsidTr="00D356F2">
        <w:tc>
          <w:tcPr>
            <w:tcW w:w="3368" w:type="dxa"/>
          </w:tcPr>
          <w:p w:rsidR="0048046B" w:rsidRDefault="0048046B" w:rsidP="005B30B5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  <w:gridSpan w:val="2"/>
          </w:tcPr>
          <w:p w:rsidR="0048046B" w:rsidRDefault="0048046B" w:rsidP="005B30B5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</w:p>
        </w:tc>
        <w:tc>
          <w:tcPr>
            <w:tcW w:w="3369" w:type="dxa"/>
          </w:tcPr>
          <w:p w:rsidR="0048046B" w:rsidRDefault="0048046B" w:rsidP="0048046B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عضو مجلس كلية التربية للعلوم الصرفة ممثلا للتدريسيين</w:t>
            </w:r>
          </w:p>
        </w:tc>
      </w:tr>
    </w:tbl>
    <w:p w:rsidR="00106F21" w:rsidRDefault="00106F21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535"/>
        <w:gridCol w:w="1009"/>
        <w:gridCol w:w="4044"/>
      </w:tblGrid>
      <w:tr w:rsidR="005A6CB0" w:rsidTr="0017795F">
        <w:tc>
          <w:tcPr>
            <w:tcW w:w="5053" w:type="dxa"/>
            <w:gridSpan w:val="2"/>
            <w:shd w:val="clear" w:color="auto" w:fill="BFBFBF" w:themeFill="background1" w:themeFillShade="BF"/>
          </w:tcPr>
          <w:p w:rsidR="005A6CB0" w:rsidRPr="00D356F2" w:rsidRDefault="0000218D" w:rsidP="00D20591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Committee</w:t>
            </w: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s</w:t>
            </w:r>
          </w:p>
        </w:tc>
        <w:tc>
          <w:tcPr>
            <w:tcW w:w="5053" w:type="dxa"/>
            <w:gridSpan w:val="2"/>
            <w:shd w:val="clear" w:color="auto" w:fill="BFBFBF" w:themeFill="background1" w:themeFillShade="BF"/>
          </w:tcPr>
          <w:p w:rsidR="005A6CB0" w:rsidRPr="00D356F2" w:rsidRDefault="005A6CB0" w:rsidP="00D20591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</w:t>
            </w:r>
            <w:r w:rsidR="0000218D"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ل</w:t>
            </w: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جان التي اشترك فيها</w:t>
            </w:r>
          </w:p>
        </w:tc>
      </w:tr>
      <w:tr w:rsidR="005A6CB0" w:rsidTr="002D1F88">
        <w:tc>
          <w:tcPr>
            <w:tcW w:w="2518" w:type="dxa"/>
          </w:tcPr>
          <w:p w:rsidR="005A6CB0" w:rsidRPr="00D356F2" w:rsidRDefault="005A6CB0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544" w:type="dxa"/>
            <w:gridSpan w:val="2"/>
          </w:tcPr>
          <w:p w:rsidR="005A6CB0" w:rsidRPr="00D356F2" w:rsidRDefault="005A6CB0" w:rsidP="002D1F88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الأعوام 2015,2016,2017</w:t>
            </w:r>
          </w:p>
        </w:tc>
        <w:tc>
          <w:tcPr>
            <w:tcW w:w="4044" w:type="dxa"/>
          </w:tcPr>
          <w:p w:rsidR="005A6CB0" w:rsidRPr="00D356F2" w:rsidRDefault="005A6CB0" w:rsidP="002D1F88">
            <w:pPr>
              <w:bidi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(اللجنة)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عضو اللجنة العلمية بقسم معلم الصفوف الأولى</w:t>
            </w:r>
            <w:r w:rsidR="002D1F88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بكلية التربية الاساسية</w:t>
            </w:r>
          </w:p>
        </w:tc>
      </w:tr>
      <w:tr w:rsidR="005A6CB0" w:rsidTr="002D1F88">
        <w:tc>
          <w:tcPr>
            <w:tcW w:w="2518" w:type="dxa"/>
          </w:tcPr>
          <w:p w:rsidR="005A6CB0" w:rsidRPr="00D356F2" w:rsidRDefault="005A6CB0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544" w:type="dxa"/>
            <w:gridSpan w:val="2"/>
          </w:tcPr>
          <w:p w:rsidR="005A6CB0" w:rsidRPr="00D356F2" w:rsidRDefault="005A6CB0" w:rsidP="002D1F88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الاعوام 2015, 2016</w:t>
            </w:r>
          </w:p>
        </w:tc>
        <w:tc>
          <w:tcPr>
            <w:tcW w:w="4044" w:type="dxa"/>
          </w:tcPr>
          <w:p w:rsidR="005A6CB0" w:rsidRPr="00D356F2" w:rsidRDefault="005A6CB0" w:rsidP="002D1F88">
            <w:pPr>
              <w:bidi/>
              <w:jc w:val="both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(اللجنة)</w:t>
            </w:r>
            <w:r w:rsidR="0048046B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عضو اللجنة الامتحانية  بقسم معلم الصفوف الأولى </w:t>
            </w:r>
            <w:r w:rsidR="002D1F88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بكلية التربية الاساسية</w:t>
            </w:r>
          </w:p>
        </w:tc>
      </w:tr>
      <w:tr w:rsidR="0048046B" w:rsidTr="002D1F88">
        <w:tc>
          <w:tcPr>
            <w:tcW w:w="2518" w:type="dxa"/>
          </w:tcPr>
          <w:p w:rsidR="0048046B" w:rsidRDefault="002D1F88" w:rsidP="00D20591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544" w:type="dxa"/>
            <w:gridSpan w:val="2"/>
          </w:tcPr>
          <w:p w:rsidR="0048046B" w:rsidRDefault="002D1F88" w:rsidP="002D1F88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الاعوام 2017,2018,2019</w:t>
            </w:r>
          </w:p>
        </w:tc>
        <w:tc>
          <w:tcPr>
            <w:tcW w:w="4044" w:type="dxa"/>
          </w:tcPr>
          <w:p w:rsidR="0048046B" w:rsidRDefault="0048046B" w:rsidP="002D1F88">
            <w:p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(اللجنة)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عضو اللجنة التدقيقية </w:t>
            </w:r>
            <w:r w:rsidR="002D1F88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بكلية التربية الاساسية</w:t>
            </w:r>
          </w:p>
        </w:tc>
      </w:tr>
      <w:tr w:rsidR="002D1F88" w:rsidTr="002D1F88">
        <w:tc>
          <w:tcPr>
            <w:tcW w:w="2518" w:type="dxa"/>
          </w:tcPr>
          <w:p w:rsidR="002D1F88" w:rsidRDefault="002D1F88" w:rsidP="00D20591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544" w:type="dxa"/>
            <w:gridSpan w:val="2"/>
          </w:tcPr>
          <w:p w:rsidR="002D1F88" w:rsidRDefault="002D1F88" w:rsidP="002D1F88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 الأعوام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2016,2017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,2018</w:t>
            </w:r>
          </w:p>
        </w:tc>
        <w:tc>
          <w:tcPr>
            <w:tcW w:w="4044" w:type="dxa"/>
          </w:tcPr>
          <w:p w:rsidR="002D1F88" w:rsidRDefault="002D1F88" w:rsidP="002D1F88">
            <w:p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(اللجنة) عضو لجنة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الارشاد التربوي بقسم معلم الصفوف الأولى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بكلية التربية الاساسية</w:t>
            </w:r>
          </w:p>
        </w:tc>
      </w:tr>
      <w:tr w:rsidR="002D1F88" w:rsidTr="002D1F88">
        <w:tc>
          <w:tcPr>
            <w:tcW w:w="2518" w:type="dxa"/>
          </w:tcPr>
          <w:p w:rsidR="002D1F88" w:rsidRPr="002D1F88" w:rsidRDefault="002D1F88" w:rsidP="00D20591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544" w:type="dxa"/>
            <w:gridSpan w:val="2"/>
          </w:tcPr>
          <w:p w:rsidR="002D1F88" w:rsidRDefault="002D1F88" w:rsidP="002D1F88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 الأعوام 2015,2016,2017,2018</w:t>
            </w:r>
          </w:p>
        </w:tc>
        <w:tc>
          <w:tcPr>
            <w:tcW w:w="4044" w:type="dxa"/>
          </w:tcPr>
          <w:p w:rsidR="002D1F88" w:rsidRDefault="002D1F88" w:rsidP="002D1F88">
            <w:p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(اللجنة) عضو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لجنة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الثقافية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بقسم معلم الصفوف الأولى بكلية التربية الاساسية</w:t>
            </w:r>
          </w:p>
        </w:tc>
      </w:tr>
    </w:tbl>
    <w:p w:rsidR="005A6CB0" w:rsidRDefault="005A6CB0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67393E" w:rsidTr="0067393E">
        <w:tc>
          <w:tcPr>
            <w:tcW w:w="5053" w:type="dxa"/>
            <w:shd w:val="clear" w:color="auto" w:fill="948A54" w:themeFill="background2" w:themeFillShade="80"/>
          </w:tcPr>
          <w:p w:rsidR="0067393E" w:rsidRPr="0067393E" w:rsidRDefault="0067393E" w:rsidP="0067393E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Experiences and skills </w:t>
            </w:r>
          </w:p>
        </w:tc>
        <w:tc>
          <w:tcPr>
            <w:tcW w:w="5053" w:type="dxa"/>
            <w:shd w:val="clear" w:color="auto" w:fill="948A54" w:themeFill="background2" w:themeFillShade="80"/>
          </w:tcPr>
          <w:p w:rsidR="0067393E" w:rsidRPr="0067393E" w:rsidRDefault="0067393E" w:rsidP="0067393E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الخبرات والمهارات</w:t>
            </w:r>
          </w:p>
        </w:tc>
      </w:tr>
      <w:tr w:rsidR="0067393E" w:rsidTr="00CB271B">
        <w:tc>
          <w:tcPr>
            <w:tcW w:w="10106" w:type="dxa"/>
            <w:gridSpan w:val="2"/>
          </w:tcPr>
          <w:p w:rsidR="0067393E" w:rsidRDefault="00034B12" w:rsidP="0067393E">
            <w:pPr>
              <w:bidi/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(المعلومات)</w:t>
            </w:r>
          </w:p>
          <w:p w:rsidR="002D1F88" w:rsidRDefault="002D1F88" w:rsidP="002D1F88">
            <w:pPr>
              <w:pStyle w:val="a7"/>
              <w:numPr>
                <w:ilvl w:val="0"/>
                <w:numId w:val="1"/>
              </w:num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مؤلف مسرحي</w:t>
            </w:r>
          </w:p>
          <w:p w:rsidR="002D1F88" w:rsidRDefault="002D1F88" w:rsidP="002D1F88">
            <w:pPr>
              <w:pStyle w:val="a7"/>
              <w:numPr>
                <w:ilvl w:val="0"/>
                <w:numId w:val="1"/>
              </w:num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مخرج مسرحي</w:t>
            </w:r>
          </w:p>
          <w:p w:rsidR="002D1F88" w:rsidRDefault="002D1F88" w:rsidP="002D1F88">
            <w:pPr>
              <w:pStyle w:val="a7"/>
              <w:numPr>
                <w:ilvl w:val="0"/>
                <w:numId w:val="1"/>
              </w:numPr>
              <w:bidi/>
              <w:jc w:val="both"/>
              <w:rPr>
                <w:rFonts w:ascii="Times New Roman" w:hAnsi="Times New Roman" w:cs="Times New Roman" w:hint="cs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ناقد مسرحي</w:t>
            </w:r>
          </w:p>
          <w:p w:rsidR="00E06530" w:rsidRPr="002D1F88" w:rsidRDefault="00E06530" w:rsidP="00E06530">
            <w:pPr>
              <w:pStyle w:val="a7"/>
              <w:numPr>
                <w:ilvl w:val="0"/>
                <w:numId w:val="1"/>
              </w:numPr>
              <w:bidi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باحث في فلسفة الفن وعلم الجمال</w:t>
            </w:r>
          </w:p>
        </w:tc>
      </w:tr>
    </w:tbl>
    <w:p w:rsidR="0067393E" w:rsidRDefault="0067393E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17795F" w:rsidTr="0000218D">
        <w:tc>
          <w:tcPr>
            <w:tcW w:w="5052" w:type="dxa"/>
            <w:gridSpan w:val="2"/>
            <w:shd w:val="clear" w:color="auto" w:fill="24BE0A"/>
          </w:tcPr>
          <w:p w:rsidR="0017795F" w:rsidRPr="0067393E" w:rsidRDefault="0017795F" w:rsidP="00D20591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lastRenderedPageBreak/>
              <w:t xml:space="preserve">Conferences  </w:t>
            </w:r>
          </w:p>
        </w:tc>
        <w:tc>
          <w:tcPr>
            <w:tcW w:w="5054" w:type="dxa"/>
            <w:gridSpan w:val="2"/>
            <w:shd w:val="clear" w:color="auto" w:fill="24BE0A"/>
          </w:tcPr>
          <w:p w:rsidR="0017795F" w:rsidRPr="0067393E" w:rsidRDefault="0017795F" w:rsidP="00D20591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المؤتمرات</w:t>
            </w:r>
          </w:p>
        </w:tc>
      </w:tr>
      <w:tr w:rsidR="0017795F" w:rsidTr="00D20591">
        <w:tc>
          <w:tcPr>
            <w:tcW w:w="2525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المؤتمر)</w:t>
            </w:r>
          </w:p>
        </w:tc>
      </w:tr>
      <w:tr w:rsidR="0017795F" w:rsidTr="00D20591">
        <w:tc>
          <w:tcPr>
            <w:tcW w:w="2525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المؤتمر)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المؤتمر)</w:t>
            </w:r>
          </w:p>
        </w:tc>
      </w:tr>
    </w:tbl>
    <w:p w:rsidR="0017795F" w:rsidRDefault="0017795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17795F" w:rsidTr="0000218D">
        <w:tc>
          <w:tcPr>
            <w:tcW w:w="5052" w:type="dxa"/>
            <w:gridSpan w:val="2"/>
            <w:shd w:val="clear" w:color="auto" w:fill="404040" w:themeFill="text1" w:themeFillTint="BF"/>
          </w:tcPr>
          <w:p w:rsidR="0017795F" w:rsidRPr="0067393E" w:rsidRDefault="0017795F" w:rsidP="00D20591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17795F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Course</w:t>
            </w:r>
          </w:p>
        </w:tc>
        <w:tc>
          <w:tcPr>
            <w:tcW w:w="5054" w:type="dxa"/>
            <w:gridSpan w:val="2"/>
            <w:shd w:val="clear" w:color="auto" w:fill="404040" w:themeFill="text1" w:themeFillTint="BF"/>
          </w:tcPr>
          <w:p w:rsidR="0017795F" w:rsidRPr="0067393E" w:rsidRDefault="0017795F" w:rsidP="0017795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الدورات</w:t>
            </w:r>
          </w:p>
        </w:tc>
      </w:tr>
      <w:tr w:rsidR="0017795F" w:rsidTr="00D20591">
        <w:tc>
          <w:tcPr>
            <w:tcW w:w="2525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الدورة)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17795F" w:rsidRPr="0067393E" w:rsidRDefault="0017795F" w:rsidP="0017795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الدورة)</w:t>
            </w:r>
          </w:p>
        </w:tc>
      </w:tr>
      <w:tr w:rsidR="0017795F" w:rsidTr="00D20591">
        <w:tc>
          <w:tcPr>
            <w:tcW w:w="2525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الدورة)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17795F" w:rsidRPr="0067393E" w:rsidRDefault="0017795F" w:rsidP="00D20591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الدورة)</w:t>
            </w:r>
          </w:p>
        </w:tc>
      </w:tr>
    </w:tbl>
    <w:p w:rsidR="0017795F" w:rsidRDefault="0017795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67393E" w:rsidTr="00D328D3">
        <w:tc>
          <w:tcPr>
            <w:tcW w:w="5052" w:type="dxa"/>
            <w:gridSpan w:val="2"/>
            <w:shd w:val="clear" w:color="auto" w:fill="E36C0A" w:themeFill="accent6" w:themeFillShade="BF"/>
          </w:tcPr>
          <w:p w:rsidR="0067393E" w:rsidRPr="0067393E" w:rsidRDefault="00D328D3" w:rsidP="00D328D3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Workshops </w:t>
            </w:r>
          </w:p>
        </w:tc>
        <w:tc>
          <w:tcPr>
            <w:tcW w:w="5054" w:type="dxa"/>
            <w:gridSpan w:val="2"/>
            <w:shd w:val="clear" w:color="auto" w:fill="E36C0A" w:themeFill="accent6" w:themeFillShade="BF"/>
          </w:tcPr>
          <w:p w:rsidR="0067393E" w:rsidRPr="0067393E" w:rsidRDefault="0067393E" w:rsidP="0067393E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ورش العمل</w:t>
            </w:r>
          </w:p>
        </w:tc>
      </w:tr>
      <w:tr w:rsidR="0067393E" w:rsidTr="00D328D3">
        <w:tc>
          <w:tcPr>
            <w:tcW w:w="2525" w:type="dxa"/>
          </w:tcPr>
          <w:p w:rsidR="0067393E" w:rsidRPr="0067393E" w:rsidRDefault="00D328D3" w:rsidP="0067393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67393E" w:rsidRPr="0067393E" w:rsidRDefault="00D328D3" w:rsidP="0067393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الورشة)</w:t>
            </w:r>
          </w:p>
        </w:tc>
        <w:tc>
          <w:tcPr>
            <w:tcW w:w="2527" w:type="dxa"/>
          </w:tcPr>
          <w:p w:rsidR="0067393E" w:rsidRPr="0067393E" w:rsidRDefault="00D328D3" w:rsidP="0067393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67393E" w:rsidRPr="0067393E" w:rsidRDefault="00D328D3" w:rsidP="0067393E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الورشة)</w:t>
            </w:r>
          </w:p>
        </w:tc>
      </w:tr>
      <w:tr w:rsidR="00D328D3" w:rsidTr="00D328D3">
        <w:tc>
          <w:tcPr>
            <w:tcW w:w="2525" w:type="dxa"/>
          </w:tcPr>
          <w:p w:rsidR="00D328D3" w:rsidRPr="0067393E" w:rsidRDefault="00D328D3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D328D3" w:rsidRPr="0067393E" w:rsidRDefault="00D328D3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(مكان الورشة)</w:t>
            </w:r>
          </w:p>
        </w:tc>
        <w:tc>
          <w:tcPr>
            <w:tcW w:w="2527" w:type="dxa"/>
          </w:tcPr>
          <w:p w:rsidR="00D328D3" w:rsidRPr="0067393E" w:rsidRDefault="00D328D3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D328D3" w:rsidRPr="0067393E" w:rsidRDefault="00D328D3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(عنوان الورشة)</w:t>
            </w:r>
          </w:p>
        </w:tc>
      </w:tr>
    </w:tbl>
    <w:p w:rsidR="00063914" w:rsidRPr="0017795F" w:rsidRDefault="00063914" w:rsidP="005020D9">
      <w:pPr>
        <w:rPr>
          <w:rFonts w:cs="Arial"/>
          <w:szCs w:val="22"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5"/>
        <w:gridCol w:w="2527"/>
        <w:gridCol w:w="2527"/>
        <w:gridCol w:w="2527"/>
      </w:tblGrid>
      <w:tr w:rsidR="00034B12" w:rsidTr="00034B12">
        <w:tc>
          <w:tcPr>
            <w:tcW w:w="5052" w:type="dxa"/>
            <w:gridSpan w:val="2"/>
            <w:shd w:val="clear" w:color="auto" w:fill="548DD4" w:themeFill="text2" w:themeFillTint="99"/>
          </w:tcPr>
          <w:p w:rsidR="00034B12" w:rsidRPr="0067393E" w:rsidRDefault="00034B12" w:rsidP="005B30B5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Awards and </w:t>
            </w:r>
            <w:r w:rsidR="0000218D"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Donation</w:t>
            </w:r>
          </w:p>
        </w:tc>
        <w:tc>
          <w:tcPr>
            <w:tcW w:w="5054" w:type="dxa"/>
            <w:gridSpan w:val="2"/>
            <w:shd w:val="clear" w:color="auto" w:fill="548DD4" w:themeFill="text2" w:themeFillTint="99"/>
          </w:tcPr>
          <w:p w:rsidR="00034B12" w:rsidRPr="0067393E" w:rsidRDefault="00034B12" w:rsidP="005B30B5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الجوائز والمنح</w:t>
            </w:r>
          </w:p>
        </w:tc>
      </w:tr>
      <w:tr w:rsidR="00034B12" w:rsidTr="005B30B5">
        <w:tc>
          <w:tcPr>
            <w:tcW w:w="2525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034B12" w:rsidRPr="0067393E" w:rsidRDefault="00034B12" w:rsidP="00034B1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(الجهة المانحة)</w:t>
            </w:r>
          </w:p>
        </w:tc>
        <w:tc>
          <w:tcPr>
            <w:tcW w:w="2527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E06530" w:rsidRPr="0067393E" w:rsidRDefault="00034B12" w:rsidP="00E0653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(نوع الجائزة او المنحة)</w:t>
            </w:r>
            <w:bookmarkStart w:id="0" w:name="_GoBack"/>
            <w:bookmarkEnd w:id="0"/>
          </w:p>
        </w:tc>
      </w:tr>
      <w:tr w:rsidR="00034B12" w:rsidTr="005B30B5">
        <w:tc>
          <w:tcPr>
            <w:tcW w:w="2525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2527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(الجهة المانحة)</w:t>
            </w:r>
          </w:p>
        </w:tc>
        <w:tc>
          <w:tcPr>
            <w:tcW w:w="2527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(السنة)</w:t>
            </w:r>
          </w:p>
        </w:tc>
        <w:tc>
          <w:tcPr>
            <w:tcW w:w="2527" w:type="dxa"/>
          </w:tcPr>
          <w:p w:rsidR="00034B12" w:rsidRPr="0067393E" w:rsidRDefault="00034B12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(نوع الجائزة او المنحة)</w:t>
            </w:r>
          </w:p>
        </w:tc>
      </w:tr>
    </w:tbl>
    <w:p w:rsidR="00034B12" w:rsidRPr="005020D9" w:rsidRDefault="00034B12" w:rsidP="005020D9"/>
    <w:sectPr w:rsidR="00034B12" w:rsidRPr="005020D9" w:rsidSect="005020D9">
      <w:footerReference w:type="default" r:id="rId11"/>
      <w:type w:val="continuous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0FF" w:rsidRDefault="009330FF" w:rsidP="002A700A">
      <w:pPr>
        <w:spacing w:after="0" w:line="240" w:lineRule="auto"/>
      </w:pPr>
      <w:r>
        <w:separator/>
      </w:r>
    </w:p>
  </w:endnote>
  <w:endnote w:type="continuationSeparator" w:id="0">
    <w:p w:rsidR="009330FF" w:rsidRDefault="009330FF" w:rsidP="002A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696"/>
      <w:gridCol w:w="996"/>
    </w:tblGrid>
    <w:tr w:rsidR="002A700A">
      <w:trPr>
        <w:jc w:val="right"/>
      </w:trPr>
      <w:tc>
        <w:tcPr>
          <w:tcW w:w="0" w:type="auto"/>
        </w:tcPr>
        <w:p w:rsidR="002A700A" w:rsidRDefault="002A700A" w:rsidP="002A700A">
          <w:pPr>
            <w:pStyle w:val="a5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</w:t>
          </w:r>
          <w:r w:rsidR="0044164D"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>:</w:t>
          </w: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  <w:rtl/>
              <w:lang w:bidi="ar-IQ"/>
            </w:rPr>
            <w:t xml:space="preserve">   السيرة الذاتية</w:t>
          </w:r>
          <w:r>
            <w:t xml:space="preserve">Page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E06530">
            <w:rPr>
              <w:b/>
              <w:noProof/>
            </w:rPr>
            <w:t>3</w:t>
          </w:r>
          <w:r>
            <w:rPr>
              <w:b/>
            </w:rPr>
            <w:fldChar w:fldCharType="end"/>
          </w:r>
          <w:r>
            <w:t xml:space="preserve"> of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\* Arabic  \* MERGEFORMAT </w:instrText>
          </w:r>
          <w:r>
            <w:rPr>
              <w:b/>
            </w:rPr>
            <w:fldChar w:fldCharType="separate"/>
          </w:r>
          <w:r w:rsidR="00E06530">
            <w:rPr>
              <w:b/>
              <w:noProof/>
            </w:rPr>
            <w:t>3</w:t>
          </w:r>
          <w:r>
            <w:rPr>
              <w:b/>
            </w:rPr>
            <w:fldChar w:fldCharType="end"/>
          </w:r>
        </w:p>
      </w:tc>
      <w:tc>
        <w:tcPr>
          <w:tcW w:w="0" w:type="auto"/>
        </w:tcPr>
        <w:p w:rsidR="002A700A" w:rsidRDefault="002A700A">
          <w:pPr>
            <w:pStyle w:val="a5"/>
            <w:jc w:val="right"/>
          </w:pPr>
          <w:r>
            <w:rPr>
              <w:noProof/>
              <w:lang w:bidi="ar-SA"/>
            </w:rPr>
            <mc:AlternateContent>
              <mc:Choice Requires="wpg">
                <w:drawing>
                  <wp:inline distT="0" distB="0" distL="0" distR="0" wp14:anchorId="79E9BAE0" wp14:editId="16B32561">
                    <wp:extent cx="495300" cy="481965"/>
                    <wp:effectExtent l="0" t="0" r="0" b="0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LscA&#10;AADcAAAADwAAAGRycy9kb3ducmV2LnhtbESP3WrCQBSE7wu+w3KE3pS6UayUmI1If6AKCkZL8e6Q&#10;PSbB7NmQ3Wh8e7dQ6OUwM98wyaI3tbhQ6yrLCsajCARxbnXFhYLD/vP5FYTzyBpry6TgRg4W6eAh&#10;wVjbK+/okvlCBAi7GBWU3jexlC4vyaAb2YY4eCfbGvRBtoXULV4D3NRyEkUzabDisFBiQ28l5ees&#10;Mwq6yfTj+3jLnzZF9L7+8Vl3XK+2Sj0O++UchKfe/4f/2l9awfRlDL9nwhGQ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ZC7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KYxcIA&#10;AADcAAAADwAAAGRycy9kb3ducmV2LnhtbESPQWvCQBSE74L/YXlCb7rRVmnSrCKWQm9VK54f2Wc2&#10;NPs2ZJ+a/vtuodDjMDPfMOVm8K26UR+bwAbmswwUcRVsw7WB0+fb9BlUFGSLbWAy8E0RNuvxqMTC&#10;hjsf6HaUWiUIxwINOJGu0DpWjjzGWeiIk3cJvUdJsq+17fGe4L7ViyxbaY8NpwWHHe0cVV/HqzeQ&#10;H/z5tM0/XmUIeyeJII/z1piHybB9ASU0yH/4r/1uDTwtF/B7Jh0B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pjFwgAAANwAAAAPAAAAAAAAAAAAAAAAAJgCAABkcnMvZG93&#10;bnJldi54bWxQSwUGAAAAAAQABAD1AAAAhwMAAAAA&#10;" fillcolor="#c0504d [3205]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5fwsgA&#10;AADcAAAADwAAAGRycy9kb3ducmV2LnhtbESP3WrCQBSE74W+w3IK3hSz8aciqauItmCFFoyW4t0h&#10;e5oEs2dDdqPx7buFgpfDzHzDzJedqcSFGldaVjCMYhDEmdUl5wqOh7fBDITzyBory6TgRg6Wi4fe&#10;HBNtr7ynS+pzESDsElRQeF8nUrqsIIMusjVx8H5sY9AH2eRSN3gNcFPJURxPpcGSw0KBNa0Lys5p&#10;axS0o8nr1+mWPX3k8Wb37dP2tHv/VKr/2K1eQHjq/D38395qBZPnMfydC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l/CyAAAANwAAAAPAAAAAAAAAAAAAAAAAJgCAABk&#10;cnMvZG93bnJldi54bWxQSwUGAAAAAAQABAD1AAAAjQM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:rsidR="002A700A" w:rsidRDefault="002A70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0FF" w:rsidRDefault="009330FF" w:rsidP="002A700A">
      <w:pPr>
        <w:spacing w:after="0" w:line="240" w:lineRule="auto"/>
      </w:pPr>
      <w:r>
        <w:separator/>
      </w:r>
    </w:p>
  </w:footnote>
  <w:footnote w:type="continuationSeparator" w:id="0">
    <w:p w:rsidR="009330FF" w:rsidRDefault="009330FF" w:rsidP="002A7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8C5"/>
    <w:multiLevelType w:val="hybridMultilevel"/>
    <w:tmpl w:val="D128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49"/>
    <w:rsid w:val="0000218D"/>
    <w:rsid w:val="00034B12"/>
    <w:rsid w:val="00063914"/>
    <w:rsid w:val="00086F93"/>
    <w:rsid w:val="00106F21"/>
    <w:rsid w:val="0017795F"/>
    <w:rsid w:val="001C140E"/>
    <w:rsid w:val="00250283"/>
    <w:rsid w:val="00262349"/>
    <w:rsid w:val="002A49BC"/>
    <w:rsid w:val="002A700A"/>
    <w:rsid w:val="002D1F88"/>
    <w:rsid w:val="002D3F1A"/>
    <w:rsid w:val="00342DD6"/>
    <w:rsid w:val="003A61DE"/>
    <w:rsid w:val="003B4CF9"/>
    <w:rsid w:val="003C681F"/>
    <w:rsid w:val="003E0E9C"/>
    <w:rsid w:val="0044164D"/>
    <w:rsid w:val="0048046B"/>
    <w:rsid w:val="005020D9"/>
    <w:rsid w:val="00555961"/>
    <w:rsid w:val="00567B9C"/>
    <w:rsid w:val="005A6CB0"/>
    <w:rsid w:val="005B2AA9"/>
    <w:rsid w:val="005D218D"/>
    <w:rsid w:val="006122FC"/>
    <w:rsid w:val="0067393E"/>
    <w:rsid w:val="006E3347"/>
    <w:rsid w:val="00743E06"/>
    <w:rsid w:val="007A369B"/>
    <w:rsid w:val="007B50E2"/>
    <w:rsid w:val="007C2A87"/>
    <w:rsid w:val="008136BC"/>
    <w:rsid w:val="008E1E50"/>
    <w:rsid w:val="009330FF"/>
    <w:rsid w:val="00A12AF2"/>
    <w:rsid w:val="00A73EDF"/>
    <w:rsid w:val="00AC1CD7"/>
    <w:rsid w:val="00B10890"/>
    <w:rsid w:val="00B9412C"/>
    <w:rsid w:val="00C54417"/>
    <w:rsid w:val="00CF128E"/>
    <w:rsid w:val="00D328D3"/>
    <w:rsid w:val="00D356F2"/>
    <w:rsid w:val="00D704E3"/>
    <w:rsid w:val="00E06530"/>
    <w:rsid w:val="00E6134D"/>
    <w:rsid w:val="00F42AF2"/>
    <w:rsid w:val="00FC341C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D7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  <w:style w:type="character" w:styleId="Hyperlink">
    <w:name w:val="Hyperlink"/>
    <w:basedOn w:val="a0"/>
    <w:uiPriority w:val="99"/>
    <w:unhideWhenUsed/>
    <w:rsid w:val="00567B9C"/>
    <w:rPr>
      <w:color w:val="0000FF" w:themeColor="hyperlink"/>
      <w:u w:val="single"/>
    </w:rPr>
  </w:style>
  <w:style w:type="character" w:customStyle="1" w:styleId="3Char">
    <w:name w:val="عنوان 3 Char"/>
    <w:basedOn w:val="a0"/>
    <w:link w:val="3"/>
    <w:uiPriority w:val="9"/>
    <w:rsid w:val="00D704E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7">
    <w:name w:val="List Paragraph"/>
    <w:basedOn w:val="a"/>
    <w:uiPriority w:val="34"/>
    <w:qFormat/>
    <w:rsid w:val="002D1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D70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  <w:style w:type="character" w:styleId="Hyperlink">
    <w:name w:val="Hyperlink"/>
    <w:basedOn w:val="a0"/>
    <w:uiPriority w:val="99"/>
    <w:unhideWhenUsed/>
    <w:rsid w:val="00567B9C"/>
    <w:rPr>
      <w:color w:val="0000FF" w:themeColor="hyperlink"/>
      <w:u w:val="single"/>
    </w:rPr>
  </w:style>
  <w:style w:type="character" w:customStyle="1" w:styleId="3Char">
    <w:name w:val="عنوان 3 Char"/>
    <w:basedOn w:val="a0"/>
    <w:link w:val="3"/>
    <w:uiPriority w:val="9"/>
    <w:rsid w:val="00D704E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7">
    <w:name w:val="List Paragraph"/>
    <w:basedOn w:val="a"/>
    <w:uiPriority w:val="34"/>
    <w:qFormat/>
    <w:rsid w:val="002D1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habbitallaithy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habbitallaith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Maher</cp:lastModifiedBy>
  <cp:revision>3</cp:revision>
  <dcterms:created xsi:type="dcterms:W3CDTF">2019-06-22T22:21:00Z</dcterms:created>
  <dcterms:modified xsi:type="dcterms:W3CDTF">2019-06-26T23:36:00Z</dcterms:modified>
</cp:coreProperties>
</file>