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B3" w:rsidRPr="00896FD8" w:rsidRDefault="00994565">
      <w:pPr>
        <w:jc w:val="center"/>
        <w:rPr>
          <w:bCs/>
          <w:sz w:val="24"/>
          <w:szCs w:val="24"/>
        </w:rPr>
      </w:pPr>
      <w:r w:rsidRPr="00896FD8">
        <w:rPr>
          <w:rFonts w:cs="Times New Roman"/>
          <w:bCs/>
          <w:sz w:val="24"/>
          <w:szCs w:val="24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76DB3" w:rsidRPr="00896FD8" w:rsidTr="003A3D49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896FD8" w:rsidRDefault="00994565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معلومات أستاذ المادة</w:t>
            </w:r>
          </w:p>
        </w:tc>
      </w:tr>
      <w:tr w:rsidR="00E76DB3" w:rsidRPr="00896FD8" w:rsidTr="003A3D49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6B595E">
            <w:pPr>
              <w:jc w:val="center"/>
              <w:rPr>
                <w:rFonts w:cstheme="min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 w:rsidP="0054070E">
            <w:pPr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الاسم</w:t>
            </w:r>
            <w:r w:rsidRPr="00896FD8">
              <w:rPr>
                <w:b/>
                <w:sz w:val="24"/>
                <w:szCs w:val="24"/>
              </w:rPr>
              <w:t>:</w:t>
            </w:r>
          </w:p>
        </w:tc>
      </w:tr>
      <w:tr w:rsidR="00E76DB3" w:rsidRPr="00896FD8" w:rsidTr="003A3D49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6B595E">
            <w:pPr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bCs/>
                <w:sz w:val="24"/>
                <w:szCs w:val="24"/>
              </w:rPr>
              <w:t>Hasanain_jumhor@yahoo.com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 w:rsidP="0054070E">
            <w:pPr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البريد الالكتروني</w:t>
            </w:r>
            <w:r w:rsidRPr="00896FD8">
              <w:rPr>
                <w:b/>
                <w:sz w:val="24"/>
                <w:szCs w:val="24"/>
              </w:rPr>
              <w:t>:</w:t>
            </w:r>
          </w:p>
        </w:tc>
      </w:tr>
      <w:tr w:rsidR="00E76DB3" w:rsidRPr="00896FD8" w:rsidTr="003A3D49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6B595E" w:rsidP="004A784D">
            <w:pPr>
              <w:jc w:val="center"/>
              <w:rPr>
                <w:rFonts w:cstheme="minorBidi"/>
                <w:b/>
                <w:sz w:val="24"/>
                <w:szCs w:val="24"/>
                <w:rtl/>
                <w:lang w:bidi="ar-IQ"/>
              </w:rPr>
            </w:pPr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 w:rsidP="0054070E">
            <w:pPr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مكان العمل</w:t>
            </w:r>
            <w:r w:rsidRPr="00896FD8">
              <w:rPr>
                <w:b/>
                <w:sz w:val="24"/>
                <w:szCs w:val="24"/>
              </w:rPr>
              <w:t>:</w:t>
            </w:r>
          </w:p>
        </w:tc>
      </w:tr>
      <w:tr w:rsidR="00E76DB3" w:rsidRPr="00896FD8" w:rsidTr="003A3D49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 w:rsidP="009951A9">
            <w:pPr>
              <w:bidi/>
              <w:rPr>
                <w:rFonts w:cs="Arial"/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 w:rsidR="004A784D" w:rsidRPr="00896FD8">
              <w:rPr>
                <w:rFonts w:hint="cs"/>
                <w:sz w:val="24"/>
                <w:szCs w:val="24"/>
                <w:rtl/>
              </w:rPr>
              <w:t xml:space="preserve">8:30 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 w:rsidR="004A784D" w:rsidRPr="00896FD8">
              <w:rPr>
                <w:rFonts w:cs="Times New Roman" w:hint="cs"/>
                <w:b/>
                <w:sz w:val="24"/>
                <w:szCs w:val="24"/>
                <w:rtl/>
              </w:rPr>
              <w:t xml:space="preserve"> </w:t>
            </w:r>
            <w:r w:rsidR="009951A9" w:rsidRPr="00896FD8">
              <w:rPr>
                <w:rFonts w:hint="cs"/>
                <w:sz w:val="24"/>
                <w:szCs w:val="24"/>
                <w:rtl/>
              </w:rPr>
              <w:t>2</w:t>
            </w:r>
            <w:r w:rsidR="004A784D" w:rsidRPr="00896FD8">
              <w:rPr>
                <w:rFonts w:hint="cs"/>
                <w:sz w:val="24"/>
                <w:szCs w:val="24"/>
                <w:rtl/>
              </w:rPr>
              <w:t xml:space="preserve">:30 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 xml:space="preserve"> </w:t>
            </w:r>
            <w:r w:rsidR="004A784D" w:rsidRPr="00896FD8">
              <w:rPr>
                <w:rFonts w:cs="Times New Roman" w:hint="cs"/>
                <w:b/>
                <w:sz w:val="24"/>
                <w:szCs w:val="24"/>
                <w:rtl/>
              </w:rPr>
              <w:t>ماعدا</w:t>
            </w:r>
            <w:r w:rsidR="004A784D" w:rsidRPr="00896FD8">
              <w:rPr>
                <w:rFonts w:cs="Arial" w:hint="cs"/>
                <w:sz w:val="24"/>
                <w:szCs w:val="24"/>
                <w:rtl/>
              </w:rPr>
              <w:t xml:space="preserve"> الثلاثاء والخميس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ساعات التواجد في الكلية</w:t>
            </w:r>
          </w:p>
        </w:tc>
      </w:tr>
      <w:tr w:rsidR="00E76DB3" w:rsidRPr="00896FD8" w:rsidTr="003A3D49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E76D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E76DB3" w:rsidRPr="00896FD8" w:rsidRDefault="00994565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عدد الساعات المكلف بها</w:t>
            </w:r>
          </w:p>
        </w:tc>
      </w:tr>
    </w:tbl>
    <w:p w:rsidR="00E76DB3" w:rsidRPr="00896FD8" w:rsidRDefault="00E76DB3">
      <w:pPr>
        <w:jc w:val="right"/>
        <w:rPr>
          <w:sz w:val="24"/>
          <w:szCs w:val="24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E76DB3" w:rsidRPr="00896FD8" w:rsidTr="003A3D49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896FD8" w:rsidRDefault="00994565">
            <w:pPr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>وصف المقرر الالكتروني   بيانات عامة</w:t>
            </w:r>
          </w:p>
        </w:tc>
      </w:tr>
      <w:tr w:rsidR="00E76DB3" w:rsidRPr="00896FD8" w:rsidTr="003A3D49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FD05A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896FD8">
              <w:rPr>
                <w:rFonts w:cs="Arial" w:hint="cs"/>
                <w:b/>
                <w:sz w:val="24"/>
                <w:szCs w:val="24"/>
                <w:rtl/>
              </w:rPr>
              <w:t xml:space="preserve">الكيمياء </w:t>
            </w:r>
            <w:proofErr w:type="spellStart"/>
            <w:r w:rsidRPr="00896FD8">
              <w:rPr>
                <w:rFonts w:cs="Arial" w:hint="cs"/>
                <w:b/>
                <w:sz w:val="24"/>
                <w:szCs w:val="24"/>
                <w:rtl/>
              </w:rPr>
              <w:t>اللاعضوية</w:t>
            </w:r>
            <w:proofErr w:type="spellEnd"/>
            <w:r w:rsidRPr="00896FD8">
              <w:rPr>
                <w:rFonts w:cs="Arial" w:hint="cs"/>
                <w:b/>
                <w:sz w:val="24"/>
                <w:szCs w:val="24"/>
                <w:rtl/>
              </w:rPr>
              <w:t>/1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896FD8" w:rsidRDefault="00994565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D04FE2" w:rsidRPr="00896FD8" w:rsidTr="003A3D49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 w:rsidP="007D3482">
            <w:pPr>
              <w:jc w:val="center"/>
              <w:rPr>
                <w:rFonts w:cstheme="min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 w:rsidP="00D04FE2">
            <w:pPr>
              <w:bidi/>
              <w:jc w:val="center"/>
              <w:rPr>
                <w:rFonts w:cstheme="minorBidi"/>
                <w:b/>
                <w:sz w:val="24"/>
                <w:szCs w:val="24"/>
                <w:rtl/>
                <w:lang w:bidi="ar-IQ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 w:rsidRPr="00896FD8">
              <w:rPr>
                <w:b/>
                <w:sz w:val="24"/>
                <w:szCs w:val="24"/>
                <w:rtl/>
              </w:rPr>
              <w:t>(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 w:rsidRPr="00896FD8">
              <w:rPr>
                <w:rFonts w:hint="cs"/>
                <w:b/>
                <w:sz w:val="24"/>
                <w:szCs w:val="24"/>
                <w:rtl/>
              </w:rPr>
              <w:t>)</w:t>
            </w:r>
          </w:p>
        </w:tc>
      </w:tr>
      <w:tr w:rsidR="00D04FE2" w:rsidRPr="00896FD8" w:rsidTr="003A3D49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 w:rsidP="007D3482">
            <w:pPr>
              <w:jc w:val="center"/>
              <w:rPr>
                <w:rFonts w:cstheme="minorBidi"/>
                <w:b/>
                <w:sz w:val="24"/>
                <w:szCs w:val="24"/>
                <w:rtl/>
                <w:lang w:bidi="ar-IQ"/>
              </w:rPr>
            </w:pPr>
            <w:r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  <w:r w:rsidR="00A23F02"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 xml:space="preserve"> </w:t>
            </w:r>
            <w:r w:rsidR="00A23F02" w:rsidRPr="00896FD8">
              <w:rPr>
                <w:rFonts w:cstheme="minorBidi"/>
                <w:b/>
                <w:sz w:val="24"/>
                <w:szCs w:val="24"/>
                <w:rtl/>
                <w:lang w:bidi="ar-IQ"/>
              </w:rPr>
              <w:t>–</w:t>
            </w:r>
            <w:r w:rsidR="00A23F02" w:rsidRPr="00896FD8">
              <w:rPr>
                <w:rFonts w:cstheme="minorBidi" w:hint="cs"/>
                <w:b/>
                <w:sz w:val="24"/>
                <w:szCs w:val="24"/>
                <w:rtl/>
                <w:lang w:bidi="ar-IQ"/>
              </w:rPr>
              <w:t xml:space="preserve"> الثاني كيمياء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 w:rsidRPr="00896FD8">
              <w:rPr>
                <w:b/>
                <w:sz w:val="24"/>
                <w:szCs w:val="24"/>
                <w:rtl/>
              </w:rPr>
              <w:t>/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 w:rsidRPr="00896FD8">
              <w:rPr>
                <w:b/>
                <w:sz w:val="24"/>
                <w:szCs w:val="24"/>
                <w:rtl/>
              </w:rPr>
              <w:t>/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D04FE2" w:rsidRPr="00896FD8" w:rsidTr="003A3D49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896FD8">
              <w:rPr>
                <w:rFonts w:cs="Arial" w:hint="cs"/>
                <w:b/>
                <w:sz w:val="24"/>
                <w:szCs w:val="24"/>
                <w:rtl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896FD8" w:rsidRDefault="00D04FE2">
            <w:pPr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 w:rsidRPr="00896FD8">
              <w:rPr>
                <w:b/>
                <w:sz w:val="24"/>
                <w:szCs w:val="24"/>
                <w:rtl/>
              </w:rPr>
              <w:t>(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 w:rsidRPr="00896FD8">
              <w:rPr>
                <w:b/>
                <w:sz w:val="24"/>
                <w:szCs w:val="24"/>
                <w:rtl/>
              </w:rPr>
              <w:t xml:space="preserve">) 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 w:rsidRPr="00896FD8">
              <w:rPr>
                <w:b/>
                <w:sz w:val="24"/>
                <w:szCs w:val="24"/>
                <w:rtl/>
              </w:rPr>
              <w:t>-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 w:rsidRPr="00896FD8">
              <w:rPr>
                <w:b/>
                <w:sz w:val="24"/>
                <w:szCs w:val="24"/>
                <w:rtl/>
              </w:rPr>
              <w:t>-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E76DB3" w:rsidRPr="00896FD8" w:rsidRDefault="00E76DB3">
      <w:pPr>
        <w:jc w:val="right"/>
        <w:rPr>
          <w:sz w:val="24"/>
          <w:szCs w:val="24"/>
        </w:rPr>
      </w:pPr>
    </w:p>
    <w:p w:rsidR="00E76DB3" w:rsidRPr="00896FD8" w:rsidRDefault="00994565">
      <w:pPr>
        <w:tabs>
          <w:tab w:val="left" w:pos="1309"/>
        </w:tabs>
        <w:bidi/>
        <w:jc w:val="center"/>
        <w:rPr>
          <w:bCs/>
          <w:sz w:val="24"/>
          <w:szCs w:val="24"/>
        </w:rPr>
      </w:pPr>
      <w:r w:rsidRPr="00896FD8">
        <w:rPr>
          <w:rFonts w:cs="Times New Roman"/>
          <w:bCs/>
          <w:sz w:val="24"/>
          <w:szCs w:val="24"/>
          <w:rtl/>
        </w:rPr>
        <w:t xml:space="preserve">نموذج الخطة الدراسية الالكترونية </w:t>
      </w:r>
      <w:r w:rsidRPr="00896FD8">
        <w:rPr>
          <w:bCs/>
          <w:sz w:val="24"/>
          <w:szCs w:val="24"/>
          <w:rtl/>
        </w:rPr>
        <w:t>(</w:t>
      </w:r>
      <w:r w:rsidRPr="00896FD8">
        <w:rPr>
          <w:rFonts w:cs="Times New Roman"/>
          <w:bCs/>
          <w:sz w:val="24"/>
          <w:szCs w:val="24"/>
          <w:rtl/>
        </w:rPr>
        <w:t xml:space="preserve">خاص </w:t>
      </w:r>
      <w:r w:rsidR="00BC1E12" w:rsidRPr="00896FD8">
        <w:rPr>
          <w:rFonts w:cs="Times New Roman" w:hint="cs"/>
          <w:bCs/>
          <w:sz w:val="24"/>
          <w:szCs w:val="24"/>
          <w:rtl/>
        </w:rPr>
        <w:t>بإستاد</w:t>
      </w:r>
      <w:r w:rsidRPr="00896FD8">
        <w:rPr>
          <w:rFonts w:cs="Times New Roman"/>
          <w:bCs/>
          <w:sz w:val="24"/>
          <w:szCs w:val="24"/>
          <w:rtl/>
        </w:rPr>
        <w:t xml:space="preserve"> المادة</w:t>
      </w:r>
      <w:r w:rsidRPr="00896FD8">
        <w:rPr>
          <w:bCs/>
          <w:sz w:val="24"/>
          <w:szCs w:val="24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244"/>
        <w:gridCol w:w="992"/>
        <w:gridCol w:w="4654"/>
      </w:tblGrid>
      <w:tr w:rsidR="00E76DB3" w:rsidRPr="00896FD8" w:rsidTr="00FC2079">
        <w:trPr>
          <w:trHeight w:val="235"/>
        </w:trPr>
        <w:tc>
          <w:tcPr>
            <w:tcW w:w="4169" w:type="dxa"/>
            <w:gridSpan w:val="4"/>
            <w:shd w:val="clear" w:color="auto" w:fill="F7CBAC"/>
            <w:vAlign w:val="center"/>
          </w:tcPr>
          <w:p w:rsidR="00E76DB3" w:rsidRPr="00896FD8" w:rsidRDefault="0099456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 xml:space="preserve">    </w:t>
            </w:r>
            <w:r w:rsidRPr="00896FD8">
              <w:rPr>
                <w:rFonts w:asciiTheme="majorBidi" w:hAnsiTheme="majorBidi" w:cstheme="majorBidi"/>
                <w:b/>
                <w:i/>
                <w:sz w:val="24"/>
                <w:szCs w:val="24"/>
                <w:rtl/>
              </w:rPr>
              <w:t>تضع علامة صح</w:t>
            </w:r>
            <w:r w:rsidRPr="00896FD8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Formats</w:t>
            </w:r>
          </w:p>
        </w:tc>
        <w:tc>
          <w:tcPr>
            <w:tcW w:w="4654" w:type="dxa"/>
            <w:shd w:val="clear" w:color="auto" w:fill="F7CBAC"/>
            <w:vAlign w:val="center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Content outline</w:t>
            </w:r>
          </w:p>
        </w:tc>
      </w:tr>
      <w:tr w:rsidR="00E76DB3" w:rsidRPr="00896FD8" w:rsidTr="00FC2079">
        <w:trPr>
          <w:trHeight w:val="183"/>
        </w:trPr>
        <w:tc>
          <w:tcPr>
            <w:tcW w:w="969" w:type="dxa"/>
            <w:vAlign w:val="center"/>
          </w:tcPr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896F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تسجيلات صوتية</w:t>
            </w:r>
          </w:p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244" w:type="dxa"/>
            <w:vAlign w:val="center"/>
          </w:tcPr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992" w:type="dxa"/>
            <w:vAlign w:val="center"/>
          </w:tcPr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نصوص مكتوبة</w:t>
            </w:r>
          </w:p>
          <w:p w:rsidR="00E76DB3" w:rsidRPr="00896FD8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654" w:type="dxa"/>
            <w:vAlign w:val="center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الموضوعات          </w:t>
            </w:r>
            <w:r w:rsidRPr="00896FD8">
              <w:rPr>
                <w:rFonts w:asciiTheme="majorBidi" w:hAnsiTheme="majorBidi" w:cstheme="majorBidi"/>
                <w:b/>
                <w:sz w:val="24"/>
                <w:szCs w:val="24"/>
              </w:rPr>
              <w:t>Topics</w:t>
            </w:r>
          </w:p>
        </w:tc>
      </w:tr>
      <w:tr w:rsidR="00E76DB3" w:rsidRPr="00896FD8" w:rsidTr="00FC2079">
        <w:trPr>
          <w:trHeight w:val="157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2835CC" w:rsidP="002835CC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مفهوم الذرة و مكوناتها</w:t>
            </w:r>
          </w:p>
        </w:tc>
      </w:tr>
      <w:tr w:rsidR="00E76DB3" w:rsidRPr="00896FD8" w:rsidTr="00FC2079">
        <w:trPr>
          <w:trHeight w:val="214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65612A" w:rsidP="002278B8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اكتشاف البروتون والالكترون</w:t>
            </w:r>
            <w:r w:rsidR="00FC2079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و</w:t>
            </w:r>
            <w:r w:rsidR="002278B8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تعيين شحن</w:t>
            </w:r>
            <w:r w:rsidR="00FF4DE0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ة </w:t>
            </w:r>
            <w:r w:rsidR="00FF4DE0" w:rsidRPr="00896FD8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</w:t>
            </w:r>
          </w:p>
        </w:tc>
      </w:tr>
      <w:tr w:rsidR="00E76DB3" w:rsidRPr="00896FD8" w:rsidTr="00FC2079">
        <w:trPr>
          <w:trHeight w:val="157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C73518" w:rsidP="00871331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نظرية رذرفورد – </w:t>
            </w:r>
            <w:r w:rsidR="00792B2B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ملء الاغلفة الالكترونية وعلاقتها باستقرار الذرة</w:t>
            </w:r>
            <w:r w:rsidRPr="00896FD8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E76DB3" w:rsidRPr="00896FD8" w:rsidTr="00FC2079">
        <w:trPr>
          <w:trHeight w:val="157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2038CE" w:rsidP="00871331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التآصر</w:t>
            </w:r>
            <w:proofErr w:type="spellEnd"/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الكيميائي – انواع الاواصر</w:t>
            </w:r>
          </w:p>
        </w:tc>
      </w:tr>
      <w:tr w:rsidR="00E76DB3" w:rsidRPr="00896FD8" w:rsidTr="00FC2079">
        <w:trPr>
          <w:trHeight w:val="157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231ED5" w:rsidP="00871331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اعداد الكم – امثلة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214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11637E" w:rsidP="00E52D07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تداخل </w:t>
            </w:r>
            <w:proofErr w:type="spellStart"/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الاوربيتالات</w:t>
            </w:r>
            <w:proofErr w:type="spellEnd"/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الذرية و</w:t>
            </w:r>
            <w:r w:rsidR="0098341C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الشكل الهندسي للجزيئات</w:t>
            </w:r>
            <w:r w:rsidR="0098341C"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214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5F4914" w:rsidP="00E52D07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التهجين – انواعه – امثلة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162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7C79EA" w:rsidP="00E52D07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الكيمياء النووية – النشاط الاشعاعي والتفاعلات النووية – امثلة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162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E52D07" w:rsidP="00EE1775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انواع الاشعاع</w:t>
            </w:r>
            <w:r w:rsidR="00CF6C61"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/ 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الانحلال الاشعاعي – انبعاث الاشعة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209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991961" w:rsidP="00EE1775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الانحلال الاشعاعي – انبعاث الاشعة / الانشطار النووي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157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EE1775" w:rsidP="00EE1775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المفاعلات النووية – انواعها – استخداماتها 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FC2079">
        <w:trPr>
          <w:trHeight w:val="214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EE1775" w:rsidP="00EE1775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الاندماج النووي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76DB3" w:rsidRPr="00896FD8" w:rsidTr="003E5706">
        <w:trPr>
          <w:trHeight w:val="209"/>
        </w:trPr>
        <w:tc>
          <w:tcPr>
            <w:tcW w:w="969" w:type="dxa"/>
            <w:vAlign w:val="center"/>
          </w:tcPr>
          <w:p w:rsidR="00E76DB3" w:rsidRPr="00896FD8" w:rsidRDefault="00BC1E12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6DB3" w:rsidRPr="00896FD8" w:rsidRDefault="00E76DB3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6DB3" w:rsidRPr="00896FD8" w:rsidRDefault="00FC13E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E76DB3" w:rsidRPr="00896FD8" w:rsidRDefault="007866DD" w:rsidP="007866DD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6FD8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استخدامات النظائر المشعة</w:t>
            </w:r>
            <w:r w:rsidRPr="00896F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E76DB3" w:rsidRPr="00896FD8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rtl/>
        </w:rPr>
      </w:pP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أستاذ المادة </w:t>
      </w:r>
      <w:r w:rsidR="000C5407" w:rsidRPr="00896FD8">
        <w:rPr>
          <w:rFonts w:cs="Times New Roman" w:hint="cs"/>
          <w:b/>
          <w:color w:val="000000"/>
          <w:sz w:val="24"/>
          <w:szCs w:val="24"/>
          <w:rtl/>
        </w:rPr>
        <w:t>حسنين جمهور جاسم</w:t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رئيس القسم</w:t>
      </w:r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proofErr w:type="spellStart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أ.م.د</w:t>
      </w:r>
      <w:proofErr w:type="spellEnd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. عمار نضال شريف</w:t>
      </w:r>
    </w:p>
    <w:p w:rsidR="00E76DB3" w:rsidRPr="00896FD8" w:rsidRDefault="00994565" w:rsidP="00FA5D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التوقيع </w:t>
      </w:r>
      <w:r w:rsidR="00896FD8">
        <w:rPr>
          <w:noProof/>
        </w:rPr>
        <w:drawing>
          <wp:inline distT="0" distB="0" distL="0" distR="0" wp14:anchorId="0F451A00" wp14:editId="386B4EDF">
            <wp:extent cx="987425" cy="390525"/>
            <wp:effectExtent l="0" t="0" r="3175" b="9525"/>
            <wp:docPr id="7" name="صورة 7" descr="C:\Users\aa\Desktop\توقي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7" descr="C:\Users\aa\Desktop\توقي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</w:t>
      </w:r>
      <w:r w:rsidR="00FA5DEE" w:rsidRPr="00896FD8">
        <w:rPr>
          <w:rFonts w:cs="Times New Roman" w:hint="cs"/>
          <w:b/>
          <w:color w:val="000000"/>
          <w:sz w:val="24"/>
          <w:szCs w:val="24"/>
          <w:rtl/>
        </w:rPr>
        <w:t xml:space="preserve">         </w:t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</w:t>
      </w:r>
      <w:proofErr w:type="spellStart"/>
      <w:r w:rsidRPr="00896FD8"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E76DB3" w:rsidRPr="00896FD8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 w:rsidRPr="00896FD8">
        <w:rPr>
          <w:b/>
          <w:color w:val="000000"/>
          <w:sz w:val="24"/>
          <w:szCs w:val="24"/>
        </w:rPr>
        <w:t xml:space="preserve">/   / 2020                                               </w:t>
      </w:r>
      <w:r w:rsidR="00853B51" w:rsidRPr="00896FD8">
        <w:rPr>
          <w:b/>
          <w:color w:val="000000"/>
          <w:sz w:val="24"/>
          <w:szCs w:val="24"/>
        </w:rPr>
        <w:t xml:space="preserve">               </w:t>
      </w:r>
      <w:r w:rsidRPr="00896FD8">
        <w:rPr>
          <w:b/>
          <w:color w:val="000000"/>
          <w:sz w:val="24"/>
          <w:szCs w:val="24"/>
        </w:rPr>
        <w:t xml:space="preserve">   </w:t>
      </w:r>
      <w:r w:rsidR="00853B51" w:rsidRPr="00896FD8">
        <w:rPr>
          <w:rFonts w:hint="cs"/>
          <w:b/>
          <w:color w:val="000000"/>
          <w:sz w:val="24"/>
          <w:szCs w:val="24"/>
          <w:rtl/>
        </w:rPr>
        <w:t>11/17</w:t>
      </w:r>
      <w:r w:rsidRPr="00896FD8">
        <w:rPr>
          <w:b/>
          <w:color w:val="000000"/>
          <w:sz w:val="24"/>
          <w:szCs w:val="24"/>
        </w:rPr>
        <w:t>/2020</w:t>
      </w:r>
    </w:p>
    <w:p w:rsidR="00E76DB3" w:rsidRPr="00896FD8" w:rsidRDefault="00E76DB3">
      <w:pPr>
        <w:tabs>
          <w:tab w:val="left" w:pos="1309"/>
        </w:tabs>
        <w:rPr>
          <w:sz w:val="24"/>
          <w:szCs w:val="24"/>
        </w:rPr>
      </w:pPr>
    </w:p>
    <w:p w:rsidR="00E76DB3" w:rsidRPr="00896FD8" w:rsidRDefault="00E76DB3">
      <w:pPr>
        <w:tabs>
          <w:tab w:val="left" w:pos="1309"/>
        </w:tabs>
        <w:rPr>
          <w:sz w:val="24"/>
          <w:szCs w:val="24"/>
          <w:rtl/>
        </w:rPr>
      </w:pPr>
    </w:p>
    <w:p w:rsidR="00E76DB3" w:rsidRPr="003E5706" w:rsidRDefault="00CB594E" w:rsidP="003E5706">
      <w:pPr>
        <w:tabs>
          <w:tab w:val="left" w:pos="1309"/>
        </w:tabs>
        <w:bidi/>
        <w:spacing w:after="0"/>
        <w:jc w:val="center"/>
        <w:rPr>
          <w:rFonts w:cstheme="minorBidi"/>
          <w:b/>
          <w:bCs/>
          <w:sz w:val="24"/>
          <w:szCs w:val="24"/>
          <w:rtl/>
          <w:lang w:bidi="ar-IQ"/>
        </w:rPr>
      </w:pPr>
      <w:r w:rsidRPr="003E5706">
        <w:rPr>
          <w:rFonts w:cs="Times New Roman"/>
          <w:b/>
          <w:bCs/>
          <w:sz w:val="24"/>
          <w:szCs w:val="24"/>
          <w:rtl/>
        </w:rPr>
        <w:t>جدول المادة بالتعليم الالكتروني</w:t>
      </w:r>
    </w:p>
    <w:tbl>
      <w:tblPr>
        <w:tblStyle w:val="a8"/>
        <w:tblpPr w:leftFromText="180" w:rightFromText="180" w:vertAnchor="text" w:horzAnchor="margin" w:tblpXSpec="center" w:tblpY="367"/>
        <w:tblW w:w="10605" w:type="dxa"/>
        <w:tblInd w:w="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263"/>
        <w:gridCol w:w="1392"/>
        <w:gridCol w:w="1727"/>
        <w:gridCol w:w="3260"/>
        <w:gridCol w:w="1392"/>
      </w:tblGrid>
      <w:tr w:rsidR="00C662E8" w:rsidRPr="00896FD8" w:rsidTr="00154268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طريقة التنفيذ</w:t>
            </w:r>
          </w:p>
        </w:tc>
        <w:tc>
          <w:tcPr>
            <w:tcW w:w="1263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rFonts w:cs="Times New Roman"/>
                <w:bCs/>
                <w:sz w:val="24"/>
                <w:szCs w:val="24"/>
                <w:rtl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الانشطة</w:t>
            </w:r>
          </w:p>
        </w:tc>
        <w:tc>
          <w:tcPr>
            <w:tcW w:w="1727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 xml:space="preserve">الوحدات </w:t>
            </w:r>
            <w:r w:rsidRPr="00896FD8">
              <w:rPr>
                <w:bCs/>
                <w:sz w:val="24"/>
                <w:szCs w:val="24"/>
                <w:rtl/>
              </w:rPr>
              <w:t xml:space="preserve">/ </w:t>
            </w: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الموضوعات</w:t>
            </w:r>
            <w:r w:rsidRPr="00896FD8">
              <w:rPr>
                <w:rFonts w:cs="Times New Roman" w:hint="cs"/>
                <w:bCs/>
                <w:sz w:val="24"/>
                <w:szCs w:val="24"/>
                <w:rtl/>
              </w:rPr>
              <w:t xml:space="preserve"> العملي</w:t>
            </w:r>
          </w:p>
        </w:tc>
        <w:tc>
          <w:tcPr>
            <w:tcW w:w="3260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 xml:space="preserve">الوحدات </w:t>
            </w:r>
            <w:r w:rsidRPr="00896FD8">
              <w:rPr>
                <w:bCs/>
                <w:sz w:val="24"/>
                <w:szCs w:val="24"/>
                <w:rtl/>
              </w:rPr>
              <w:t xml:space="preserve">/ </w:t>
            </w: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الموضوعات</w:t>
            </w:r>
            <w:r w:rsidRPr="00896FD8">
              <w:rPr>
                <w:rFonts w:cs="Times New Roman" w:hint="cs"/>
                <w:bCs/>
                <w:sz w:val="24"/>
                <w:szCs w:val="24"/>
                <w:rtl/>
              </w:rPr>
              <w:t xml:space="preserve"> النظري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Cs/>
                <w:sz w:val="24"/>
                <w:szCs w:val="24"/>
              </w:rPr>
            </w:pPr>
            <w:r w:rsidRPr="00896FD8">
              <w:rPr>
                <w:rFonts w:cs="Times New Roman"/>
                <w:bCs/>
                <w:sz w:val="24"/>
                <w:szCs w:val="24"/>
                <w:rtl/>
              </w:rPr>
              <w:t>الاسابيع</w:t>
            </w:r>
          </w:p>
        </w:tc>
      </w:tr>
      <w:tr w:rsidR="00C662E8" w:rsidRPr="00896FD8" w:rsidTr="00154268">
        <w:trPr>
          <w:trHeight w:val="157"/>
        </w:trPr>
        <w:tc>
          <w:tcPr>
            <w:tcW w:w="1571" w:type="dxa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44782A" w:rsidRPr="00896FD8" w:rsidRDefault="0044782A" w:rsidP="0044782A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C662E8" w:rsidRPr="00896FD8" w:rsidRDefault="00C27AC0" w:rsidP="00B41B42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4</w:t>
            </w:r>
            <w:r w:rsidR="00B41B42" w:rsidRPr="00896FD8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41B42"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C662E8" w:rsidRPr="00896FD8" w:rsidRDefault="0019126D" w:rsidP="003E1CCF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3E1CC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C662E8" w:rsidRPr="00896FD8" w:rsidRDefault="00C662E8" w:rsidP="00C662E8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تنقية ملح الطعام</w:t>
            </w:r>
          </w:p>
        </w:tc>
        <w:tc>
          <w:tcPr>
            <w:tcW w:w="3260" w:type="dxa"/>
            <w:vAlign w:val="center"/>
          </w:tcPr>
          <w:p w:rsidR="00C662E8" w:rsidRPr="00896FD8" w:rsidRDefault="00C662E8" w:rsidP="00C662E8">
            <w:pPr>
              <w:pStyle w:val="ListParagraph1"/>
              <w:spacing w:after="0" w:line="240" w:lineRule="auto"/>
              <w:ind w:left="368"/>
              <w:jc w:val="both"/>
              <w:rPr>
                <w:rFonts w:ascii="Times New Roman" w:hAnsi="Times New Roman" w:cs="Simplified Arabic"/>
                <w:sz w:val="24"/>
                <w:szCs w:val="24"/>
                <w:lang w:bidi="ar-EG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مفهوم الذرة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و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 xml:space="preserve"> مكوناتها</w:t>
            </w:r>
          </w:p>
        </w:tc>
        <w:tc>
          <w:tcPr>
            <w:tcW w:w="1392" w:type="dxa"/>
            <w:vAlign w:val="center"/>
          </w:tcPr>
          <w:p w:rsidR="00C662E8" w:rsidRPr="00896FD8" w:rsidRDefault="00C662E8" w:rsidP="00C662E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19126D" w:rsidRPr="00896FD8" w:rsidTr="00154268">
        <w:trPr>
          <w:trHeight w:val="214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3E1CC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lastRenderedPageBreak/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lastRenderedPageBreak/>
              <w:t>الكشف عن المغنسيوم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rFonts w:ascii="Times New Roman" w:hAnsi="Times New Roman" w:cs="Simplified Arabic"/>
                <w:sz w:val="24"/>
                <w:szCs w:val="24"/>
                <w:lang w:bidi="ar-EG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اكتشاف البروتون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و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الالكترون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و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تعيين شحن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ة </w:t>
            </w:r>
            <w:r w:rsidR="00A4000E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</w:t>
            </w:r>
            <w:r w:rsidR="00A4000E"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الالكترون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19126D" w:rsidRPr="00896FD8" w:rsidTr="00154268">
        <w:trPr>
          <w:trHeight w:val="214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lastRenderedPageBreak/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3E1CC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تحضير شب البوتاسيوم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rFonts w:ascii="Times New Roman" w:hAnsi="Times New Roman" w:cs="Simplified Arabic"/>
                <w:sz w:val="24"/>
                <w:szCs w:val="24"/>
                <w:lang w:bidi="ar-EG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نظرية رذرفورد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–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ملء الاغلفة الالكترونية وعلاقتها باستقرار الذرة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19126D" w:rsidRPr="00896FD8" w:rsidTr="00154268">
        <w:trPr>
          <w:trHeight w:val="188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3E1CC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تحضير غاز ثاني اوكسيد الكاربون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rFonts w:ascii="Times New Roman" w:hAnsi="Times New Roman" w:cs="Simplified Arabic"/>
                <w:sz w:val="24"/>
                <w:szCs w:val="24"/>
                <w:lang w:bidi="ar-EG"/>
              </w:rPr>
            </w:pPr>
            <w:proofErr w:type="spellStart"/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التآصر</w:t>
            </w:r>
            <w:proofErr w:type="spellEnd"/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 xml:space="preserve"> الكيميائي – انواع الاواصر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19126D" w:rsidRPr="00896FD8" w:rsidTr="00154268">
        <w:trPr>
          <w:trHeight w:val="188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D5380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تحضير الامونيا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اعداد الكم – امثلة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19126D" w:rsidRPr="00896FD8" w:rsidTr="00154268">
        <w:trPr>
          <w:trHeight w:val="162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D5380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تحضير احد انواع الكبريت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 xml:space="preserve">تداخل </w:t>
            </w:r>
            <w:proofErr w:type="spellStart"/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الاوربيتالات</w:t>
            </w:r>
            <w:proofErr w:type="spellEnd"/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 xml:space="preserve"> الذرية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و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الشكل الهندسي للجزيئات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19126D" w:rsidRPr="00896FD8" w:rsidTr="00154268">
        <w:trPr>
          <w:trHeight w:val="209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4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اختبار </w:t>
            </w:r>
            <w:r w:rsidR="00D5380F"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اسبوعي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>+</w:t>
            </w:r>
          </w:p>
          <w:p w:rsidR="0019126D" w:rsidRPr="00896FD8" w:rsidRDefault="0019126D" w:rsidP="0019126D">
            <w:pPr>
              <w:bidi/>
              <w:jc w:val="center"/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</w:pP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lastRenderedPageBreak/>
              <w:t>تقرير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lastRenderedPageBreak/>
              <w:t>تحضير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عنصر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 xml:space="preserve"> اليود</w:t>
            </w: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التهجين – انواعه – امثلة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896FD8" w:rsidP="0019126D">
            <w:pPr>
              <w:jc w:val="center"/>
              <w:rPr>
                <w:rFonts w:hint="cs"/>
                <w:sz w:val="24"/>
                <w:szCs w:val="24"/>
                <w:lang w:bidi="ar-IQ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>ع</w:t>
            </w:r>
          </w:p>
        </w:tc>
      </w:tr>
      <w:tr w:rsidR="0019126D" w:rsidRPr="00896FD8" w:rsidTr="00154268">
        <w:trPr>
          <w:trHeight w:val="214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lastRenderedPageBreak/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3E1CCF" w:rsidRPr="00896FD8" w:rsidRDefault="0019126D" w:rsidP="00154268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</w:t>
            </w:r>
            <w:r w:rsidR="003E1CCF" w:rsidRPr="00896FD8">
              <w:rPr>
                <w:rFonts w:cs="Arial" w:hint="cs"/>
                <w:sz w:val="24"/>
                <w:szCs w:val="24"/>
                <w:rtl/>
              </w:rPr>
              <w:t xml:space="preserve"> الكتروني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الكيمياء النووية – النشاط الاشعاعي والتفاعلات النووية – امثلة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19126D" w:rsidRPr="00896FD8" w:rsidTr="00154268">
        <w:trPr>
          <w:trHeight w:val="188"/>
        </w:trPr>
        <w:tc>
          <w:tcPr>
            <w:tcW w:w="1571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19126D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19126D" w:rsidRPr="00896FD8" w:rsidRDefault="0019126D" w:rsidP="0019126D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9126D" w:rsidRPr="00896FD8" w:rsidRDefault="0019126D" w:rsidP="0019126D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انواع الاشعاع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/ </w:t>
            </w:r>
            <w:r w:rsidRPr="00896FD8">
              <w:rPr>
                <w:sz w:val="24"/>
                <w:szCs w:val="24"/>
              </w:rPr>
              <w:t xml:space="preserve"> 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الانحلال الاشعاعي – انبعاث الاشعة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19126D" w:rsidRPr="00896FD8" w:rsidRDefault="0019126D" w:rsidP="0019126D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3E1CCF" w:rsidRPr="00896FD8" w:rsidTr="00154268">
        <w:trPr>
          <w:trHeight w:val="188"/>
        </w:trPr>
        <w:tc>
          <w:tcPr>
            <w:tcW w:w="1571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1CCF" w:rsidRPr="00896FD8" w:rsidRDefault="003E1CCF" w:rsidP="003E1CCF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الانحلال الاشعاعي – انبعاث الاشعة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/ </w:t>
            </w: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الانشطار النووي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3E1CCF" w:rsidRPr="00896FD8" w:rsidRDefault="003E1CCF" w:rsidP="003E1CCF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3E1CCF" w:rsidRPr="00896FD8" w:rsidTr="00154268">
        <w:trPr>
          <w:trHeight w:val="214"/>
        </w:trPr>
        <w:tc>
          <w:tcPr>
            <w:tcW w:w="1571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1CCF" w:rsidRPr="00896FD8" w:rsidRDefault="003E1CCF" w:rsidP="003E1CCF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المفاعلات النووية – انواعها – استخداماتها</w:t>
            </w:r>
            <w:r w:rsidRPr="00896FD8">
              <w:rPr>
                <w:rFonts w:ascii="Times New Roman" w:hAnsi="Times New Roman" w:cs="Simplified Arabic" w:hint="cs"/>
                <w:sz w:val="24"/>
                <w:szCs w:val="24"/>
                <w:rtl/>
                <w:lang w:bidi="ar-EG"/>
              </w:rPr>
              <w:t xml:space="preserve"> 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3E1CCF" w:rsidRPr="00896FD8" w:rsidRDefault="003E1CCF" w:rsidP="003E1CCF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3E1CCF" w:rsidRPr="00896FD8" w:rsidTr="00154268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الاندماج النووي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  <w:tr w:rsidR="003E1CCF" w:rsidRPr="00896FD8" w:rsidTr="00154268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896FD8">
              <w:rPr>
                <w:rFonts w:cs="Arial" w:hint="cs"/>
                <w:sz w:val="24"/>
                <w:szCs w:val="24"/>
                <w:rtl/>
              </w:rPr>
              <w:t>كوكل</w:t>
            </w:r>
            <w:proofErr w:type="spellEnd"/>
            <w:r w:rsidRPr="00896FD8">
              <w:rPr>
                <w:rFonts w:cs="Arial" w:hint="cs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 xml:space="preserve">2 </w:t>
            </w:r>
            <w:r w:rsidRPr="00896FD8">
              <w:rPr>
                <w:rFonts w:cs="Arial" w:hint="cs"/>
                <w:sz w:val="24"/>
                <w:szCs w:val="24"/>
                <w:rtl/>
              </w:rPr>
              <w:t>ساعة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jc w:val="center"/>
              <w:rPr>
                <w:rFonts w:cs="Arial"/>
                <w:sz w:val="24"/>
                <w:szCs w:val="24"/>
              </w:rPr>
            </w:pPr>
            <w:r w:rsidRPr="00896FD8">
              <w:rPr>
                <w:rFonts w:cs="Arial" w:hint="cs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pStyle w:val="ListParagraph1"/>
              <w:spacing w:after="0" w:line="240" w:lineRule="auto"/>
              <w:ind w:left="368"/>
              <w:jc w:val="both"/>
              <w:rPr>
                <w:sz w:val="24"/>
                <w:szCs w:val="24"/>
              </w:rPr>
            </w:pPr>
            <w:r w:rsidRPr="00896FD8">
              <w:rPr>
                <w:rFonts w:ascii="Times New Roman" w:hAnsi="Times New Roman" w:cs="Simplified Arabic"/>
                <w:sz w:val="24"/>
                <w:szCs w:val="24"/>
                <w:rtl/>
                <w:lang w:bidi="ar-EG"/>
              </w:rPr>
              <w:t>استخدامات النظائر المشعة</w:t>
            </w:r>
            <w:r w:rsidRPr="00896F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3E1CCF" w:rsidRPr="00896FD8" w:rsidRDefault="003E1CCF" w:rsidP="003E1CCF">
            <w:pPr>
              <w:jc w:val="center"/>
              <w:rPr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الأسبوع الثا</w:t>
            </w:r>
            <w:r w:rsidRPr="00896FD8">
              <w:rPr>
                <w:rFonts w:cs="Times New Roman" w:hint="cs"/>
                <w:b/>
                <w:sz w:val="24"/>
                <w:szCs w:val="24"/>
                <w:rtl/>
              </w:rPr>
              <w:t>لث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 xml:space="preserve"> عشر</w:t>
            </w:r>
          </w:p>
        </w:tc>
      </w:tr>
    </w:tbl>
    <w:p w:rsidR="00E76DB3" w:rsidRPr="00896FD8" w:rsidRDefault="00994565" w:rsidP="00EB380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rtl/>
        </w:rPr>
      </w:pPr>
      <w:r w:rsidRPr="00896FD8">
        <w:rPr>
          <w:rFonts w:cs="Times New Roman"/>
          <w:b/>
          <w:color w:val="000000"/>
          <w:sz w:val="24"/>
          <w:szCs w:val="24"/>
          <w:rtl/>
        </w:rPr>
        <w:t>است</w:t>
      </w:r>
      <w:r w:rsidR="00EB3802" w:rsidRPr="00896FD8">
        <w:rPr>
          <w:rFonts w:cs="Times New Roman"/>
          <w:b/>
          <w:color w:val="000000"/>
          <w:sz w:val="24"/>
          <w:szCs w:val="24"/>
          <w:rtl/>
        </w:rPr>
        <w:t>اذ المادة</w:t>
      </w:r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proofErr w:type="spellStart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م.د</w:t>
      </w:r>
      <w:proofErr w:type="spellEnd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. حسنين جمهور جاسم</w:t>
      </w:r>
      <w:r w:rsidR="00EB3802"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 </w:t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EB3802" w:rsidRPr="00896FD8">
        <w:rPr>
          <w:rFonts w:cs="Times New Roman"/>
          <w:b/>
          <w:color w:val="000000"/>
          <w:sz w:val="24"/>
          <w:szCs w:val="24"/>
          <w:rtl/>
        </w:rPr>
        <w:t xml:space="preserve">     </w:t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   رئيس القسم</w:t>
      </w:r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 xml:space="preserve">: : </w:t>
      </w:r>
      <w:proofErr w:type="spellStart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أ.م.د</w:t>
      </w:r>
      <w:proofErr w:type="spellEnd"/>
      <w:r w:rsidR="00EB3802" w:rsidRPr="00896FD8">
        <w:rPr>
          <w:rFonts w:cs="Times New Roman" w:hint="cs"/>
          <w:b/>
          <w:color w:val="000000"/>
          <w:sz w:val="24"/>
          <w:szCs w:val="24"/>
          <w:rtl/>
        </w:rPr>
        <w:t>. عمار نضال شريف</w:t>
      </w:r>
    </w:p>
    <w:p w:rsidR="00E76DB3" w:rsidRPr="00896FD8" w:rsidRDefault="00994565" w:rsidP="00EB380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cstheme="minorBidi"/>
          <w:b/>
          <w:color w:val="000000"/>
          <w:sz w:val="24"/>
          <w:szCs w:val="24"/>
          <w:rtl/>
          <w:lang w:bidi="ar-IQ"/>
        </w:rPr>
      </w:pPr>
      <w:r w:rsidRPr="00896FD8">
        <w:rPr>
          <w:rFonts w:cs="Times New Roman"/>
          <w:b/>
          <w:color w:val="000000"/>
          <w:sz w:val="24"/>
          <w:szCs w:val="24"/>
          <w:rtl/>
        </w:rPr>
        <w:t>ا</w:t>
      </w:r>
      <w:r w:rsidR="00EB3802" w:rsidRPr="00896FD8">
        <w:rPr>
          <w:rFonts w:cs="Times New Roman"/>
          <w:b/>
          <w:color w:val="000000"/>
          <w:sz w:val="24"/>
          <w:szCs w:val="24"/>
          <w:rtl/>
        </w:rPr>
        <w:t xml:space="preserve">لتوقيع </w:t>
      </w:r>
      <w:r w:rsidR="00896FD8">
        <w:rPr>
          <w:noProof/>
        </w:rPr>
        <w:drawing>
          <wp:inline distT="0" distB="0" distL="0" distR="0" wp14:anchorId="3F884C87" wp14:editId="132B5838">
            <wp:extent cx="987425" cy="390525"/>
            <wp:effectExtent l="0" t="0" r="3175" b="9525"/>
            <wp:docPr id="6" name="صورة 6" descr="C:\Users\aa\Desktop\توقي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7" descr="C:\Users\aa\Desktop\توقي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3802"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   </w:t>
      </w:r>
      <w:r w:rsidRPr="00896FD8"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</w:t>
      </w:r>
      <w:proofErr w:type="spellStart"/>
      <w:r w:rsidRPr="00896FD8"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CB594E" w:rsidRPr="00896FD8" w:rsidRDefault="00CB594E" w:rsidP="00CB594E">
      <w:pPr>
        <w:tabs>
          <w:tab w:val="left" w:pos="1309"/>
        </w:tabs>
        <w:jc w:val="center"/>
        <w:rPr>
          <w:sz w:val="24"/>
          <w:szCs w:val="24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76DB3" w:rsidRPr="00896FD8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خريطة التقييم لاحتساب السعي</w:t>
            </w:r>
          </w:p>
        </w:tc>
      </w:tr>
      <w:tr w:rsidR="00E76DB3" w:rsidRPr="00896FD8">
        <w:trPr>
          <w:trHeight w:val="157"/>
        </w:trPr>
        <w:tc>
          <w:tcPr>
            <w:tcW w:w="4529" w:type="dxa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النوع</w:t>
            </w:r>
          </w:p>
        </w:tc>
      </w:tr>
      <w:tr w:rsidR="00E76DB3" w:rsidRPr="00896FD8">
        <w:trPr>
          <w:trHeight w:val="214"/>
        </w:trPr>
        <w:tc>
          <w:tcPr>
            <w:tcW w:w="4529" w:type="dxa"/>
          </w:tcPr>
          <w:p w:rsidR="00E76DB3" w:rsidRPr="00896FD8" w:rsidRDefault="0006556E" w:rsidP="0006556E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امتحانات اسبوعية</w:t>
            </w:r>
          </w:p>
        </w:tc>
      </w:tr>
      <w:tr w:rsidR="00E76DB3" w:rsidRPr="00896FD8">
        <w:trPr>
          <w:trHeight w:val="214"/>
        </w:trPr>
        <w:tc>
          <w:tcPr>
            <w:tcW w:w="4529" w:type="dxa"/>
          </w:tcPr>
          <w:p w:rsidR="00E76DB3" w:rsidRPr="00896FD8" w:rsidRDefault="00EE05AB" w:rsidP="0006556E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امتحانات نصف فصلية</w:t>
            </w:r>
          </w:p>
        </w:tc>
      </w:tr>
      <w:tr w:rsidR="00E76DB3" w:rsidRPr="00896FD8">
        <w:trPr>
          <w:trHeight w:val="157"/>
        </w:trPr>
        <w:tc>
          <w:tcPr>
            <w:tcW w:w="4529" w:type="dxa"/>
          </w:tcPr>
          <w:p w:rsidR="00E76DB3" w:rsidRPr="00896FD8" w:rsidRDefault="00EE05AB" w:rsidP="00EE05AB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 xml:space="preserve">امتحانات فصلية </w:t>
            </w:r>
            <w:r w:rsidRPr="00896FD8">
              <w:rPr>
                <w:b/>
                <w:sz w:val="24"/>
                <w:szCs w:val="24"/>
                <w:rtl/>
              </w:rPr>
              <w:t>(</w:t>
            </w:r>
            <w:r w:rsidRPr="00896FD8">
              <w:rPr>
                <w:rFonts w:cs="Times New Roman"/>
                <w:b/>
                <w:sz w:val="24"/>
                <w:szCs w:val="24"/>
                <w:rtl/>
              </w:rPr>
              <w:t>نهاية فصل</w:t>
            </w:r>
            <w:r w:rsidRPr="00896FD8">
              <w:rPr>
                <w:b/>
                <w:sz w:val="24"/>
                <w:szCs w:val="24"/>
                <w:rtl/>
              </w:rPr>
              <w:t>)</w:t>
            </w:r>
          </w:p>
        </w:tc>
      </w:tr>
      <w:tr w:rsidR="00E76DB3" w:rsidRPr="00896FD8">
        <w:trPr>
          <w:trHeight w:val="214"/>
        </w:trPr>
        <w:tc>
          <w:tcPr>
            <w:tcW w:w="4529" w:type="dxa"/>
          </w:tcPr>
          <w:p w:rsidR="00E76DB3" w:rsidRPr="00896FD8" w:rsidRDefault="00EE05AB" w:rsidP="00EE05AB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المهام والواجبات الالكترونية</w:t>
            </w:r>
          </w:p>
        </w:tc>
      </w:tr>
      <w:tr w:rsidR="00E76DB3" w:rsidRPr="00896FD8">
        <w:trPr>
          <w:trHeight w:val="209"/>
        </w:trPr>
        <w:tc>
          <w:tcPr>
            <w:tcW w:w="4529" w:type="dxa"/>
          </w:tcPr>
          <w:p w:rsidR="00E76DB3" w:rsidRPr="00896FD8" w:rsidRDefault="00EE05AB" w:rsidP="00EE05AB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درجات المختبر</w:t>
            </w:r>
          </w:p>
        </w:tc>
      </w:tr>
      <w:tr w:rsidR="00E76DB3" w:rsidRPr="00896FD8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E76DB3" w:rsidRPr="00896FD8" w:rsidRDefault="00EE05AB" w:rsidP="00EE05AB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96FD8">
              <w:rPr>
                <w:rFonts w:hint="cs"/>
                <w:sz w:val="24"/>
                <w:szCs w:val="24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E76DB3" w:rsidRPr="00896FD8" w:rsidRDefault="00994565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 w:rsidRPr="00896FD8">
              <w:rPr>
                <w:rFonts w:cs="Times New Roman"/>
                <w:b/>
                <w:sz w:val="24"/>
                <w:szCs w:val="24"/>
                <w:rtl/>
              </w:rPr>
              <w:t>الاجمالي</w:t>
            </w:r>
          </w:p>
        </w:tc>
      </w:tr>
    </w:tbl>
    <w:p w:rsidR="00E76DB3" w:rsidRPr="00896FD8" w:rsidRDefault="00E76DB3">
      <w:pPr>
        <w:bidi/>
        <w:rPr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</w:p>
    <w:sectPr w:rsidR="00E76DB3" w:rsidRPr="00896FD8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7DA" w:rsidRDefault="008027DA">
      <w:pPr>
        <w:spacing w:after="0" w:line="240" w:lineRule="auto"/>
      </w:pPr>
      <w:r>
        <w:separator/>
      </w:r>
    </w:p>
  </w:endnote>
  <w:endnote w:type="continuationSeparator" w:id="0">
    <w:p w:rsidR="008027DA" w:rsidRDefault="0080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896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2F457F9E" wp14:editId="183D8EBE">
              <wp:simplePos x="0" y="0"/>
              <wp:positionH relativeFrom="column">
                <wp:posOffset>-195580</wp:posOffset>
              </wp:positionH>
              <wp:positionV relativeFrom="paragraph">
                <wp:posOffset>-18415</wp:posOffset>
              </wp:positionV>
              <wp:extent cx="6583680" cy="33020"/>
              <wp:effectExtent l="19050" t="19050" r="762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02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4pt,-1.45pt" to="50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Y06QEAAJADAAAOAAAAZHJzL2Uyb0RvYy54bWysU82O0zAQviPxDpbvNGkrqihquoetlguC&#10;SiwPMOs4jSX/yWOa9oq0F14ExA1x4FXSt9mxW0qBGyIHx/Zkvpnvmy/Lm73RbCcDKmcbPp2UnEkr&#10;XKvstuHv7+9eVJxhBNuCdlY2/CCR36yeP1sOvpYz1zvdysAIxGI9+Ib3Mfq6KFD00gBOnJeWgp0L&#10;BiIdw7ZoAwyEbnQxK8tFMbjQ+uCERKTb9SnIVxm/66SIb7sOZWS64dRbzGvI60Nai9US6m0A3ytx&#10;bgP+oQsDylLRC9QaIrAPQf0FZZQIDl0XJ8KZwnWdEjJzIDbT8g8273rwMnMhcdBfZML/Byve7DaB&#10;qZZmx5kFQyMav42fxy/jD3Z8HL+PX48fj5+Oj2yapBo81pRxazfhfEK/CYn3vgsmvYkR22d5Dxd5&#10;5T4yQZeLl9V8UdEUBMXm83KW5S9+JfuA8ZV0hqVNw7WyiT3UsHuNkQrSpz8/SdfW3Smt8wS1ZQNh&#10;VtMywQMZqdMQaWs8UUO75Qz0lhwqYsiQ6LRqU3oCwgPe6sB2QCYhb7VuuKeeOdOAkQJEJD9JAWrh&#10;t9TUzxqwPyXn0MlTRkUytlam4dV1traposzWPLNKqp50TLsH1x6yvEU60dhz0bNFk6+uz7S//pFW&#10;TwAAAP//AwBQSwMEFAAGAAgAAAAhAEePEkzdAAAACQEAAA8AAABkcnMvZG93bnJldi54bWxMj0FL&#10;w0AQhe+C/2EZwVu7MZViYzZFCir01ipIb9PdMQlmZ2N208Z/7/Skt3nM473vlevJd+pEQ2wDG7ib&#10;Z6CIbXAt1wbe355nD6BiQnbYBSYDPxRhXV1flVi4cOYdnfapVhLCsUADTUp9oXW0DXmM89ATy+8z&#10;DB6TyKHWbsCzhPtO51m21B5bloYGe9o0ZL/2ozdwQMxtfPnYLsftqx2/N/e7wyoYc3szPT2CSjSl&#10;PzNc8AUdKmE6hpFdVJ2B2SIT9CRHvgJ1MUidrDsayBegq1L/X1D9AgAA//8DAFBLAQItABQABgAI&#10;AAAAIQC2gziS/gAAAOEBAAATAAAAAAAAAAAAAAAAAAAAAABbQ29udGVudF9UeXBlc10ueG1sUEsB&#10;Ai0AFAAGAAgAAAAhADj9If/WAAAAlAEAAAsAAAAAAAAAAAAAAAAALwEAAF9yZWxzLy5yZWxzUEsB&#10;Ai0AFAAGAAgAAAAhAEu9FjTpAQAAkAMAAA4AAAAAAAAAAAAAAAAALgIAAGRycy9lMm9Eb2MueG1s&#10;UEsBAi0AFAAGAAgAAAAhAEePEkzdAAAACQEAAA8AAAAAAAAAAAAAAAAAQwQAAGRycy9kb3ducmV2&#10;LnhtbFBLBQYAAAAABAAEAPMAAABNBQAAAAA=&#10;" strokecolor="windowText" strokeweight="3pt">
              <v:stroke joinstyle="miter"/>
            </v:line>
          </w:pict>
        </mc:Fallback>
      </mc:AlternateContent>
    </w:r>
    <w:r w:rsidR="00994565">
      <w:rPr>
        <w:rFonts w:cs="Times New Roman"/>
        <w:b/>
        <w:color w:val="000000"/>
        <w:rtl/>
      </w:rPr>
      <w:t>العراق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محافظة المثنى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>السماوة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المنطقة التعليمية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 w:rsidR="00994565">
        <w:rPr>
          <w:b/>
          <w:color w:val="0563C1"/>
          <w:u w:val="single"/>
        </w:rPr>
        <w:t>www.mu.edu.iq</w:t>
      </w:r>
    </w:hyperlink>
    <w:r w:rsidR="00994565">
      <w:rPr>
        <w:b/>
        <w:color w:val="000000"/>
      </w:rPr>
      <w:t xml:space="preserve">   </w:t>
    </w:r>
  </w:p>
  <w:p w:rsidR="00E76DB3" w:rsidRDefault="009945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7DA" w:rsidRDefault="008027DA">
      <w:pPr>
        <w:spacing w:after="0" w:line="240" w:lineRule="auto"/>
      </w:pPr>
      <w:r>
        <w:separator/>
      </w:r>
    </w:p>
  </w:footnote>
  <w:footnote w:type="continuationSeparator" w:id="0">
    <w:p w:rsidR="008027DA" w:rsidRDefault="00802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896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5AED0C3" wp14:editId="6E8B9018">
              <wp:simplePos x="0" y="0"/>
              <wp:positionH relativeFrom="column">
                <wp:posOffset>4619624</wp:posOffset>
              </wp:positionH>
              <wp:positionV relativeFrom="paragraph">
                <wp:posOffset>-276225</wp:posOffset>
              </wp:positionV>
              <wp:extent cx="1927860" cy="1057275"/>
              <wp:effectExtent l="0" t="0" r="0" b="9525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92786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63.75pt;margin-top:-21.75pt;width:151.8pt;height:83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E9OAIAACsEAAAOAAAAZHJzL2Uyb0RvYy54bWysU82O0zAQviPxDpbvNGm33W2jpqulSwFp&#10;+ZEWHsBxnMbC8RjbbVLu8CxcOXDgTbpvw9gpbYEbIgdrJjP+Zuabz/PrrlFkK6yToHM6HKSUCM2h&#10;lHqd0/fvVk+mlDjPdMkUaJHTnXD0evH40bw1mRhBDaoUliCIdllrclp7b7IkcbwWDXMDMEJjsALb&#10;MI+uXSelZS2iNyoZpell0oItjQUunMO/t32QLiJ+VQnu31SVE56onGJvPp42nkU4k8WcZWvLTC35&#10;oQ32D100TGoseoS6ZZ6RjZV/QTWSW3BQ+QGHJoGqklzEGXCaYfrHNPc1MyLOguQ4c6TJ/T9Y/nr7&#10;1hJZ5vSCEs0aXNHD5/23/df9D/LwZf+dXASKWuMyzLw3mOu7p9DhquO4ztwB/+CIhmXN9FrcWAtt&#10;LViJLQ7DzeTsao/jAkjRvoISa7GNhwjUVbYhlZLmxS9o5IZgHVza7rgo0XnCQ/HZ6Gp6iSGOsWE6&#10;uRpdTWI1lgWgsAhjnX8uoCHByKlFJcRCbHvnfGjslBLSHShZrqRS0bHrYqks2TJUzSp+B/Tf0pQm&#10;bU5nk9EkImsI96OgGulR1Uo2OZ2m4QvXWRaIeabLaHsmVW9jJ0ofmArk9DT5rugwMdBXQLlDziz0&#10;6sXXhkYN9hMlLSo3p+7jhllBiXqpkffZcDwOUo/OGLlBx55HivMI0xyhcuop6c2lj88j9KvhBvdT&#10;ycjXqZNDr6jISOPh9QTJn/sx6/TGFz8BAAD//wMAUEsDBBQABgAIAAAAIQDMqozm4gAAAAwBAAAP&#10;AAAAZHJzL2Rvd25yZXYueG1sTI9NT8MwDIbvSPyHyEhc0Ja0ZRuUphNCjPsK4uOWtaataJzSZF3Z&#10;r8c7we21/Oj142w92U6MOPjWkYZorkAgla5qqdbw8ryZ3YDwwVBlOkeo4Qc9rPPzs8yklTvQFsci&#10;1IJLyKdGQxNCn0rpywat8XPXI/Hu0w3WBB6HWlaDOXC57WSs1FJa0xJfaEyPDw2WX8Xeaji+jcX3&#10;+8c2fr3a3IZp4Z6Wx0er9eXFdH8HIuAU/mA46bM65Oy0c3uqvOg0rOLVglENs+uEw4lQSRSB2HGK&#10;EwUyz+T/J/JfAAAA//8DAFBLAQItABQABgAIAAAAIQC2gziS/gAAAOEBAAATAAAAAAAAAAAAAAAA&#10;AAAAAABbQ29udGVudF9UeXBlc10ueG1sUEsBAi0AFAAGAAgAAAAhADj9If/WAAAAlAEAAAsAAAAA&#10;AAAAAAAAAAAALwEAAF9yZWxzLy5yZWxzUEsBAi0AFAAGAAgAAAAhAJ8ZgT04AgAAKwQAAA4AAAAA&#10;AAAAAAAAAAAALgIAAGRycy9lMm9Eb2MueG1sUEsBAi0AFAAGAAgAAAAhAMyqjObiAAAADAEAAA8A&#10;AAAAAAAAAAAAAAAAkgQAAGRycy9kb3ducmV2LnhtbFBLBQYAAAAABAAEAPMAAAChBQAAAAA=&#10;" stroked="f">
              <v:textbox>
                <w:txbxContent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A3F68E0" wp14:editId="7DA7492A">
              <wp:simplePos x="0" y="0"/>
              <wp:positionH relativeFrom="column">
                <wp:posOffset>182245</wp:posOffset>
              </wp:positionH>
              <wp:positionV relativeFrom="paragraph">
                <wp:posOffset>1012190</wp:posOffset>
              </wp:positionV>
              <wp:extent cx="6051550" cy="16510"/>
              <wp:effectExtent l="19050" t="19050" r="635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550" cy="1651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79.7pt" to="490.8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/rB2wEAAM8DAAAOAAAAZHJzL2Uyb0RvYy54bWysU81u1DAQviPxDpbvbJLSXVXRZntoBRcE&#10;K34ewHXGuxb+k2022StSL7wIiBvi0FfJvg1jZ5tWUKEKcXFsz3zffN94sjzvtSI78EFa09BqVlIC&#10;httWmk1DP7x/8eyMkhCZaZmyBhq6h0DPV0+fLDtXw4ndWtWCJ0hiQt25hm5jdHVRBL4FzcLMOjAY&#10;FNZrFvHoN0XrWYfsWhUnZbkoOutb5y2HEPD2cgzSVeYXAnh8I0SASFRDUVvMq8/rVVqL1ZLVG8/c&#10;VvKjDPYPKjSTBotOVJcsMvLJyz+otOTeBivijFtdWCEkh+wB3VTlb27ebZmD7AWbE9zUpvD/aPnr&#10;3doT2Tb0lBLDND7R8GP4Onwbbsjhevg5fD98Pnw5XJPT1KrOhRoRF2btj6fg1j757oXX6YuOSJ/b&#10;u5/aC30kHC8X5byaz/EVOMaqxbzK7S/uwM6H+BKsJmnTUCVNcs9qtnsVIhbE1NuUdK0M6Rr6/Kwq&#10;R6KkbtSTd3GvYEx7CwItooIq0+XhggvlyY7hWLQfq+QNyZXBzAQRUqkJVP4ddMxNMMgD91jglJ0r&#10;WhMnoJbG+oeqxv5WqhjzUfY9r2l7Zdt9fp0cwKnJzo4Tnsby/jnD7/7D1S8AAAD//wMAUEsDBBQA&#10;BgAIAAAAIQDzoIPe3QAAAAoBAAAPAAAAZHJzL2Rvd25yZXYueG1sTI/NTsMwEITvSLyDtUjcqN2I&#10;5q9xKoRAAm4tcHftbRIR2yF20sDTs5zguLOzs99Uu8X2bMYxdN5JWK8EMHTam841Et5eH29yYCEq&#10;Z1TvHUr4wgC7+vKiUqXxZ7fH+RAbRiEulEpCG+NQch50i1aFlR/Q0e7kR6sijWPDzajOFG57ngiR&#10;cqs6Rx9aNeB9i/rjMFnCeHl/WD5FOszfmX6aNkVeZM9ayuur5W4LLOIS/8zwi083UBPT0U/OBNZL&#10;SPKMnKRviltgZCjyNSlHUtJEAK8r/r9C/QMAAP//AwBQSwECLQAUAAYACAAAACEAtoM4kv4AAADh&#10;AQAAEwAAAAAAAAAAAAAAAAAAAAAAW0NvbnRlbnRfVHlwZXNdLnhtbFBLAQItABQABgAIAAAAIQA4&#10;/SH/1gAAAJQBAAALAAAAAAAAAAAAAAAAAC8BAABfcmVscy8ucmVsc1BLAQItABQABgAIAAAAIQCr&#10;j/rB2wEAAM8DAAAOAAAAAAAAAAAAAAAAAC4CAABkcnMvZTJvRG9jLnhtbFBLAQItABQABgAIAAAA&#10;IQDzoIPe3QAAAAoBAAAPAAAAAAAAAAAAAAAAADUEAABkcnMvZG93bnJldi54bWxQSwUGAAAAAAQA&#10;BADzAAAAPwUAAAAA&#10;" strokecolor="black [3040]" strokeweight="3pt"/>
          </w:pict>
        </mc:Fallback>
      </mc:AlternateContent>
    </w:r>
    <w:r w:rsidR="00994565">
      <w:rPr>
        <w:noProof/>
      </w:rPr>
      <w:drawing>
        <wp:anchor distT="0" distB="0" distL="114300" distR="114300" simplePos="0" relativeHeight="251659264" behindDoc="0" locked="0" layoutInCell="1" hidden="0" allowOverlap="1" wp14:anchorId="724481B4" wp14:editId="4930C1C3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456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E863AEA" wp14:editId="2E8F247C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8027DA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8027DA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C08"/>
    <w:multiLevelType w:val="hybridMultilevel"/>
    <w:tmpl w:val="FDC05300"/>
    <w:lvl w:ilvl="0" w:tplc="5328A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6DB3"/>
    <w:rsid w:val="0006556E"/>
    <w:rsid w:val="000C5407"/>
    <w:rsid w:val="000F1211"/>
    <w:rsid w:val="0011637E"/>
    <w:rsid w:val="00154268"/>
    <w:rsid w:val="0019126D"/>
    <w:rsid w:val="00200599"/>
    <w:rsid w:val="002038CE"/>
    <w:rsid w:val="002278B8"/>
    <w:rsid w:val="00231ED5"/>
    <w:rsid w:val="002835CC"/>
    <w:rsid w:val="00376DD3"/>
    <w:rsid w:val="003A3D49"/>
    <w:rsid w:val="003C5C9C"/>
    <w:rsid w:val="003E1CCF"/>
    <w:rsid w:val="003E5706"/>
    <w:rsid w:val="0044782A"/>
    <w:rsid w:val="004A784D"/>
    <w:rsid w:val="004C54EC"/>
    <w:rsid w:val="004D12E3"/>
    <w:rsid w:val="0054070E"/>
    <w:rsid w:val="00590AF1"/>
    <w:rsid w:val="005D1019"/>
    <w:rsid w:val="005F4914"/>
    <w:rsid w:val="0065612A"/>
    <w:rsid w:val="006B595E"/>
    <w:rsid w:val="00760F4D"/>
    <w:rsid w:val="007728EF"/>
    <w:rsid w:val="00773AD1"/>
    <w:rsid w:val="007866DD"/>
    <w:rsid w:val="00792B2B"/>
    <w:rsid w:val="007C79EA"/>
    <w:rsid w:val="008027DA"/>
    <w:rsid w:val="00841221"/>
    <w:rsid w:val="00853B51"/>
    <w:rsid w:val="00871331"/>
    <w:rsid w:val="00896FD8"/>
    <w:rsid w:val="0098341C"/>
    <w:rsid w:val="00991961"/>
    <w:rsid w:val="00994565"/>
    <w:rsid w:val="009951A9"/>
    <w:rsid w:val="00A23F02"/>
    <w:rsid w:val="00A4000E"/>
    <w:rsid w:val="00AE6867"/>
    <w:rsid w:val="00B41B42"/>
    <w:rsid w:val="00B660C2"/>
    <w:rsid w:val="00BC1E12"/>
    <w:rsid w:val="00C27AC0"/>
    <w:rsid w:val="00C662E8"/>
    <w:rsid w:val="00C73518"/>
    <w:rsid w:val="00CB594E"/>
    <w:rsid w:val="00CF6C61"/>
    <w:rsid w:val="00D04FE2"/>
    <w:rsid w:val="00D5380F"/>
    <w:rsid w:val="00E42317"/>
    <w:rsid w:val="00E52D07"/>
    <w:rsid w:val="00E76DB3"/>
    <w:rsid w:val="00EB3802"/>
    <w:rsid w:val="00EE05AB"/>
    <w:rsid w:val="00EE1775"/>
    <w:rsid w:val="00F633CD"/>
    <w:rsid w:val="00FA5DEE"/>
    <w:rsid w:val="00FC13E5"/>
    <w:rsid w:val="00FC2079"/>
    <w:rsid w:val="00FD05AF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header"/>
    <w:basedOn w:val="a"/>
    <w:link w:val="Char"/>
    <w:uiPriority w:val="99"/>
    <w:unhideWhenUsed/>
    <w:rsid w:val="00896F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96FD8"/>
  </w:style>
  <w:style w:type="paragraph" w:styleId="ab">
    <w:name w:val="footer"/>
    <w:basedOn w:val="a"/>
    <w:link w:val="Char0"/>
    <w:uiPriority w:val="99"/>
    <w:unhideWhenUsed/>
    <w:rsid w:val="00896F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96FD8"/>
  </w:style>
  <w:style w:type="paragraph" w:styleId="ac">
    <w:name w:val="Balloon Text"/>
    <w:basedOn w:val="a"/>
    <w:link w:val="Char1"/>
    <w:uiPriority w:val="99"/>
    <w:semiHidden/>
    <w:unhideWhenUsed/>
    <w:rsid w:val="0089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96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header"/>
    <w:basedOn w:val="a"/>
    <w:link w:val="Char"/>
    <w:uiPriority w:val="99"/>
    <w:unhideWhenUsed/>
    <w:rsid w:val="00896F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96FD8"/>
  </w:style>
  <w:style w:type="paragraph" w:styleId="ab">
    <w:name w:val="footer"/>
    <w:basedOn w:val="a"/>
    <w:link w:val="Char0"/>
    <w:uiPriority w:val="99"/>
    <w:unhideWhenUsed/>
    <w:rsid w:val="00896F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96FD8"/>
  </w:style>
  <w:style w:type="paragraph" w:styleId="ac">
    <w:name w:val="Balloon Text"/>
    <w:basedOn w:val="a"/>
    <w:link w:val="Char1"/>
    <w:uiPriority w:val="99"/>
    <w:semiHidden/>
    <w:unhideWhenUsed/>
    <w:rsid w:val="0089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96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Maher</cp:lastModifiedBy>
  <cp:revision>60</cp:revision>
  <dcterms:created xsi:type="dcterms:W3CDTF">2020-11-17T18:35:00Z</dcterms:created>
  <dcterms:modified xsi:type="dcterms:W3CDTF">2020-11-18T13:40:00Z</dcterms:modified>
</cp:coreProperties>
</file>